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E8" w:rsidRPr="009724CE" w:rsidRDefault="00A05393" w:rsidP="00402D19">
      <w:pPr>
        <w:pStyle w:val="style1"/>
        <w:spacing w:before="120" w:beforeAutospacing="0" w:after="0" w:afterAutospacing="0" w:line="360" w:lineRule="auto"/>
        <w:jc w:val="center"/>
        <w:rPr>
          <w:rFonts w:ascii="Times New Roman" w:hAnsi="Times New Roman"/>
          <w:b/>
          <w:bCs/>
          <w:sz w:val="24"/>
          <w:szCs w:val="24"/>
        </w:rPr>
      </w:pPr>
      <w:r>
        <w:rPr>
          <w:rFonts w:ascii="Times New Roman" w:hAnsi="Times New Roman"/>
          <w:b/>
          <w:bCs/>
          <w:sz w:val="24"/>
          <w:szCs w:val="24"/>
        </w:rPr>
        <w:t xml:space="preserve">Project Number </w:t>
      </w:r>
      <w:r w:rsidR="00402D19">
        <w:rPr>
          <w:rFonts w:ascii="Times New Roman" w:hAnsi="Times New Roman"/>
          <w:b/>
          <w:bCs/>
          <w:sz w:val="24"/>
          <w:szCs w:val="24"/>
        </w:rPr>
        <w:t>3</w:t>
      </w:r>
    </w:p>
    <w:p w:rsidR="00DE0EFE" w:rsidRDefault="00187FE8" w:rsidP="00633FE9">
      <w:pPr>
        <w:spacing w:before="120" w:after="0" w:line="360" w:lineRule="auto"/>
        <w:ind w:firstLine="288"/>
        <w:jc w:val="center"/>
        <w:rPr>
          <w:rFonts w:ascii="Times New Roman" w:hAnsi="Times New Roman" w:cs="Times New Roman"/>
          <w:b/>
          <w:bCs/>
          <w:sz w:val="32"/>
          <w:szCs w:val="32"/>
        </w:rPr>
      </w:pPr>
      <w:r w:rsidRPr="00187FE8">
        <w:rPr>
          <w:rFonts w:ascii="Times New Roman" w:hAnsi="Times New Roman" w:cs="Times New Roman"/>
          <w:b/>
          <w:bCs/>
          <w:sz w:val="32"/>
          <w:szCs w:val="32"/>
        </w:rPr>
        <w:t>G</w:t>
      </w:r>
      <w:r w:rsidR="005F189C">
        <w:rPr>
          <w:rFonts w:ascii="Times New Roman" w:hAnsi="Times New Roman" w:cs="Times New Roman"/>
          <w:b/>
          <w:bCs/>
          <w:sz w:val="32"/>
          <w:szCs w:val="32"/>
        </w:rPr>
        <w:t>reen Belt E</w:t>
      </w:r>
      <w:r w:rsidR="00F25F55">
        <w:rPr>
          <w:rFonts w:ascii="Times New Roman" w:hAnsi="Times New Roman" w:cs="Times New Roman"/>
          <w:b/>
          <w:bCs/>
          <w:sz w:val="32"/>
          <w:szCs w:val="32"/>
        </w:rPr>
        <w:t>stablishment and</w:t>
      </w:r>
      <w:r w:rsidR="005F189C">
        <w:rPr>
          <w:rFonts w:ascii="Times New Roman" w:hAnsi="Times New Roman" w:cs="Times New Roman"/>
          <w:b/>
          <w:bCs/>
          <w:sz w:val="32"/>
          <w:szCs w:val="32"/>
        </w:rPr>
        <w:t xml:space="preserve"> </w:t>
      </w:r>
      <w:proofErr w:type="spellStart"/>
      <w:r w:rsidR="005F189C">
        <w:rPr>
          <w:rFonts w:ascii="Times New Roman" w:hAnsi="Times New Roman" w:cs="Times New Roman"/>
          <w:b/>
          <w:bCs/>
          <w:sz w:val="32"/>
          <w:szCs w:val="32"/>
        </w:rPr>
        <w:t>A</w:t>
      </w:r>
      <w:r w:rsidRPr="00187FE8">
        <w:rPr>
          <w:rFonts w:ascii="Times New Roman" w:hAnsi="Times New Roman" w:cs="Times New Roman"/>
          <w:b/>
          <w:bCs/>
          <w:sz w:val="32"/>
          <w:szCs w:val="32"/>
        </w:rPr>
        <w:t>fforestation</w:t>
      </w:r>
      <w:proofErr w:type="spellEnd"/>
      <w:r w:rsidRPr="00187FE8">
        <w:rPr>
          <w:rFonts w:ascii="Times New Roman" w:hAnsi="Times New Roman" w:cs="Times New Roman"/>
          <w:b/>
          <w:bCs/>
          <w:sz w:val="32"/>
          <w:szCs w:val="32"/>
        </w:rPr>
        <w:t xml:space="preserve"> Development in</w:t>
      </w:r>
    </w:p>
    <w:p w:rsidR="00187FE8" w:rsidRDefault="00350BC9" w:rsidP="00633FE9">
      <w:pPr>
        <w:spacing w:before="120" w:after="0" w:line="360" w:lineRule="auto"/>
        <w:ind w:firstLine="288"/>
        <w:jc w:val="center"/>
        <w:rPr>
          <w:rFonts w:ascii="Times New Roman" w:hAnsi="Times New Roman" w:cs="Times New Roman"/>
          <w:b/>
          <w:bCs/>
          <w:sz w:val="32"/>
          <w:szCs w:val="32"/>
        </w:rPr>
      </w:pPr>
      <w:r>
        <w:rPr>
          <w:rFonts w:ascii="Times New Roman" w:hAnsi="Times New Roman" w:cs="Times New Roman"/>
          <w:b/>
          <w:bCs/>
          <w:sz w:val="32"/>
          <w:szCs w:val="32"/>
        </w:rPr>
        <w:t xml:space="preserve"> </w:t>
      </w:r>
      <w:proofErr w:type="spellStart"/>
      <w:r w:rsidR="00633FE9">
        <w:rPr>
          <w:rFonts w:ascii="Times New Roman" w:hAnsi="Times New Roman" w:cs="Times New Roman"/>
          <w:b/>
          <w:bCs/>
          <w:sz w:val="32"/>
          <w:szCs w:val="32"/>
        </w:rPr>
        <w:t>Thi-</w:t>
      </w:r>
      <w:r w:rsidR="00A073FA">
        <w:rPr>
          <w:rFonts w:ascii="Times New Roman" w:hAnsi="Times New Roman" w:cs="Times New Roman"/>
          <w:b/>
          <w:bCs/>
          <w:sz w:val="32"/>
          <w:szCs w:val="32"/>
        </w:rPr>
        <w:t>q</w:t>
      </w:r>
      <w:r w:rsidR="00187FE8" w:rsidRPr="00187FE8">
        <w:rPr>
          <w:rFonts w:ascii="Times New Roman" w:hAnsi="Times New Roman" w:cs="Times New Roman"/>
          <w:b/>
          <w:bCs/>
          <w:sz w:val="32"/>
          <w:szCs w:val="32"/>
        </w:rPr>
        <w:t>ar</w:t>
      </w:r>
      <w:proofErr w:type="spellEnd"/>
      <w:r w:rsidR="00187FE8" w:rsidRPr="00187FE8">
        <w:rPr>
          <w:rFonts w:ascii="Times New Roman" w:hAnsi="Times New Roman" w:cs="Times New Roman"/>
          <w:b/>
          <w:bCs/>
          <w:sz w:val="32"/>
          <w:szCs w:val="32"/>
        </w:rPr>
        <w:t xml:space="preserve"> province of Iraq</w:t>
      </w:r>
    </w:p>
    <w:p w:rsidR="00350BC9" w:rsidRPr="00187FE8" w:rsidRDefault="00350BC9" w:rsidP="00633FE9">
      <w:pPr>
        <w:spacing w:before="120" w:after="0" w:line="360" w:lineRule="auto"/>
        <w:ind w:firstLine="288"/>
        <w:jc w:val="center"/>
        <w:rPr>
          <w:rFonts w:ascii="Times New Roman" w:hAnsi="Times New Roman" w:cs="Times New Roman"/>
          <w:b/>
          <w:bCs/>
          <w:sz w:val="32"/>
          <w:szCs w:val="32"/>
        </w:rPr>
      </w:pPr>
    </w:p>
    <w:p w:rsidR="00187FE8" w:rsidRDefault="00187FE8" w:rsidP="00187FE8">
      <w:pPr>
        <w:jc w:val="both"/>
        <w:rPr>
          <w:rFonts w:asciiTheme="majorBidi" w:hAnsiTheme="majorBidi" w:cstheme="majorBidi"/>
          <w:b/>
          <w:bCs/>
          <w:color w:val="222222"/>
          <w:sz w:val="24"/>
          <w:szCs w:val="24"/>
        </w:rPr>
      </w:pPr>
      <w:r w:rsidRPr="00187FE8">
        <w:rPr>
          <w:rFonts w:asciiTheme="majorBidi" w:hAnsiTheme="majorBidi" w:cstheme="majorBidi"/>
          <w:b/>
          <w:bCs/>
          <w:color w:val="222222"/>
          <w:sz w:val="24"/>
          <w:szCs w:val="24"/>
        </w:rPr>
        <w:t>Introduction</w:t>
      </w:r>
    </w:p>
    <w:p w:rsidR="00CE24DC" w:rsidRPr="00187FE8" w:rsidRDefault="00CE24DC" w:rsidP="00187FE8">
      <w:pPr>
        <w:jc w:val="both"/>
        <w:rPr>
          <w:rFonts w:asciiTheme="majorBidi" w:hAnsiTheme="majorBidi" w:cstheme="majorBidi"/>
          <w:b/>
          <w:bCs/>
          <w:color w:val="222222"/>
          <w:sz w:val="24"/>
          <w:szCs w:val="24"/>
        </w:rPr>
      </w:pPr>
    </w:p>
    <w:p w:rsidR="00364E71" w:rsidRPr="008E2DF2" w:rsidRDefault="00CE24DC" w:rsidP="008E2DF2">
      <w:pPr>
        <w:spacing w:line="480" w:lineRule="auto"/>
        <w:jc w:val="both"/>
        <w:rPr>
          <w:rFonts w:asciiTheme="majorBidi" w:hAnsiTheme="majorBidi" w:cstheme="majorBidi"/>
          <w:color w:val="222222"/>
          <w:sz w:val="24"/>
          <w:szCs w:val="24"/>
        </w:rPr>
      </w:pPr>
      <w:r>
        <w:rPr>
          <w:rFonts w:asciiTheme="majorBidi" w:hAnsiTheme="majorBidi" w:cstheme="majorBidi"/>
          <w:color w:val="222222"/>
          <w:sz w:val="24"/>
          <w:szCs w:val="24"/>
        </w:rPr>
        <w:t xml:space="preserve">         </w:t>
      </w:r>
      <w:r w:rsidR="001E61D0" w:rsidRPr="008E2DF2">
        <w:rPr>
          <w:rFonts w:asciiTheme="majorBidi" w:hAnsiTheme="majorBidi" w:cstheme="majorBidi"/>
          <w:color w:val="222222"/>
          <w:sz w:val="24"/>
          <w:szCs w:val="24"/>
        </w:rPr>
        <w:t xml:space="preserve">The world is facing with the challenge of climate change. Water shortages and desertification are major outcomes of this </w:t>
      </w:r>
      <w:proofErr w:type="spellStart"/>
      <w:r w:rsidR="001E61D0" w:rsidRPr="008E2DF2">
        <w:rPr>
          <w:rFonts w:asciiTheme="majorBidi" w:hAnsiTheme="majorBidi" w:cstheme="majorBidi"/>
          <w:color w:val="222222"/>
          <w:sz w:val="24"/>
          <w:szCs w:val="24"/>
        </w:rPr>
        <w:t>challenge.</w:t>
      </w:r>
      <w:r w:rsidR="003E2ACD" w:rsidRPr="008E2DF2">
        <w:rPr>
          <w:rStyle w:val="hps"/>
          <w:rFonts w:asciiTheme="majorBidi" w:hAnsiTheme="majorBidi" w:cstheme="majorBidi"/>
          <w:color w:val="222222"/>
          <w:sz w:val="24"/>
          <w:szCs w:val="24"/>
        </w:rPr>
        <w:t>In</w:t>
      </w:r>
      <w:proofErr w:type="spellEnd"/>
      <w:r w:rsidR="003E2ACD" w:rsidRPr="008E2DF2">
        <w:rPr>
          <w:rStyle w:val="hps"/>
          <w:rFonts w:asciiTheme="majorBidi" w:hAnsiTheme="majorBidi" w:cstheme="majorBidi"/>
          <w:color w:val="222222"/>
          <w:sz w:val="24"/>
          <w:szCs w:val="24"/>
        </w:rPr>
        <w:t xml:space="preserve"> addition </w:t>
      </w:r>
      <w:proofErr w:type="spellStart"/>
      <w:r w:rsidR="003E2ACD" w:rsidRPr="008E2DF2">
        <w:rPr>
          <w:rStyle w:val="hps"/>
          <w:rFonts w:asciiTheme="majorBidi" w:hAnsiTheme="majorBidi" w:cstheme="majorBidi"/>
          <w:color w:val="222222"/>
          <w:sz w:val="24"/>
          <w:szCs w:val="24"/>
        </w:rPr>
        <w:t>towidespread</w:t>
      </w:r>
      <w:proofErr w:type="spellEnd"/>
      <w:r w:rsidR="003E2ACD" w:rsidRPr="008E2DF2">
        <w:rPr>
          <w:rStyle w:val="hps"/>
          <w:rFonts w:asciiTheme="majorBidi" w:hAnsiTheme="majorBidi" w:cstheme="majorBidi"/>
          <w:color w:val="222222"/>
          <w:sz w:val="24"/>
          <w:szCs w:val="24"/>
        </w:rPr>
        <w:t xml:space="preserve"> poverty, t</w:t>
      </w:r>
      <w:r w:rsidR="00364E71" w:rsidRPr="008E2DF2">
        <w:rPr>
          <w:rStyle w:val="hps"/>
          <w:rFonts w:asciiTheme="majorBidi" w:hAnsiTheme="majorBidi" w:cstheme="majorBidi"/>
          <w:color w:val="222222"/>
          <w:sz w:val="24"/>
          <w:szCs w:val="24"/>
        </w:rPr>
        <w:t>he most obvious</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impact</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of desertification</w:t>
      </w:r>
      <w:r w:rsidR="003E2ACD" w:rsidRPr="008E2DF2">
        <w:rPr>
          <w:rStyle w:val="hps"/>
          <w:rFonts w:asciiTheme="majorBidi" w:hAnsiTheme="majorBidi" w:cstheme="majorBidi"/>
          <w:color w:val="222222"/>
          <w:sz w:val="24"/>
          <w:szCs w:val="24"/>
        </w:rPr>
        <w:t xml:space="preserve"> is</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degradation</w:t>
      </w:r>
      <w:r w:rsidR="003E2ACD" w:rsidRPr="008E2DF2">
        <w:rPr>
          <w:rFonts w:asciiTheme="majorBidi" w:hAnsiTheme="majorBidi" w:cstheme="majorBidi"/>
          <w:color w:val="222222"/>
          <w:sz w:val="24"/>
          <w:szCs w:val="24"/>
        </w:rPr>
        <w:t xml:space="preserve"> of </w:t>
      </w:r>
      <w:r w:rsidR="00364E71" w:rsidRPr="008E2DF2">
        <w:rPr>
          <w:rFonts w:asciiTheme="majorBidi" w:hAnsiTheme="majorBidi" w:cstheme="majorBidi"/>
          <w:color w:val="222222"/>
          <w:sz w:val="24"/>
          <w:szCs w:val="24"/>
        </w:rPr>
        <w:t xml:space="preserve">over </w:t>
      </w:r>
      <w:r w:rsidR="00350BC9" w:rsidRPr="008E2DF2">
        <w:rPr>
          <w:rStyle w:val="hps"/>
          <w:rFonts w:asciiTheme="majorBidi" w:hAnsiTheme="majorBidi" w:cstheme="majorBidi"/>
          <w:color w:val="222222"/>
          <w:sz w:val="24"/>
          <w:szCs w:val="24"/>
        </w:rPr>
        <w:t>3.</w:t>
      </w:r>
      <w:r w:rsidR="00364E71" w:rsidRPr="008E2DF2">
        <w:rPr>
          <w:rStyle w:val="hps"/>
          <w:rFonts w:asciiTheme="majorBidi" w:hAnsiTheme="majorBidi" w:cstheme="majorBidi"/>
          <w:color w:val="222222"/>
          <w:sz w:val="24"/>
          <w:szCs w:val="24"/>
        </w:rPr>
        <w:t>3</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billion</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hectares of</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the world's</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rangelands</w:t>
      </w:r>
      <w:r w:rsidR="003E2ACD" w:rsidRPr="008E2DF2">
        <w:rPr>
          <w:rStyle w:val="hps"/>
          <w:rFonts w:asciiTheme="majorBidi" w:hAnsiTheme="majorBidi" w:cstheme="majorBidi"/>
          <w:color w:val="222222"/>
          <w:sz w:val="24"/>
          <w:szCs w:val="24"/>
        </w:rPr>
        <w:t xml:space="preserve"> and</w:t>
      </w:r>
      <w:r w:rsidR="00350BC9" w:rsidRPr="008E2DF2">
        <w:rPr>
          <w:rStyle w:val="hps"/>
          <w:rFonts w:asciiTheme="majorBidi" w:hAnsiTheme="majorBidi" w:cstheme="majorBidi"/>
          <w:color w:val="222222"/>
          <w:sz w:val="24"/>
          <w:szCs w:val="24"/>
        </w:rPr>
        <w:t xml:space="preserve"> </w:t>
      </w:r>
      <w:r w:rsidR="00364E71" w:rsidRPr="008E2DF2">
        <w:rPr>
          <w:rStyle w:val="hps"/>
          <w:rFonts w:asciiTheme="majorBidi" w:hAnsiTheme="majorBidi" w:cstheme="majorBidi"/>
          <w:color w:val="222222"/>
          <w:sz w:val="24"/>
          <w:szCs w:val="24"/>
        </w:rPr>
        <w:t>pastures</w:t>
      </w:r>
      <w:r w:rsidR="00350BC9" w:rsidRPr="008E2DF2">
        <w:rPr>
          <w:rStyle w:val="hps"/>
          <w:rFonts w:asciiTheme="majorBidi" w:hAnsiTheme="majorBidi" w:cstheme="majorBidi"/>
          <w:color w:val="222222"/>
          <w:sz w:val="24"/>
          <w:szCs w:val="24"/>
        </w:rPr>
        <w:t xml:space="preserve"> </w:t>
      </w:r>
      <w:r w:rsidR="003E2ACD" w:rsidRPr="008E2DF2">
        <w:rPr>
          <w:rFonts w:asciiTheme="majorBidi" w:hAnsiTheme="majorBidi" w:cstheme="majorBidi"/>
          <w:color w:val="222222"/>
          <w:sz w:val="24"/>
          <w:szCs w:val="24"/>
        </w:rPr>
        <w:t>which have a great capacity for human living and food production.</w:t>
      </w:r>
    </w:p>
    <w:p w:rsidR="000F35ED" w:rsidRPr="008E2DF2" w:rsidRDefault="00CE24DC" w:rsidP="00CE24D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E61821" w:rsidRPr="008E2DF2">
        <w:rPr>
          <w:rFonts w:asciiTheme="majorBidi" w:hAnsiTheme="majorBidi" w:cstheme="majorBidi"/>
          <w:sz w:val="24"/>
          <w:szCs w:val="24"/>
        </w:rPr>
        <w:t xml:space="preserve">Due to being located in arid and </w:t>
      </w:r>
      <w:r w:rsidR="003E2ACD" w:rsidRPr="008E2DF2">
        <w:rPr>
          <w:rFonts w:asciiTheme="majorBidi" w:hAnsiTheme="majorBidi" w:cstheme="majorBidi"/>
          <w:sz w:val="24"/>
          <w:szCs w:val="24"/>
        </w:rPr>
        <w:t>semi-arid</w:t>
      </w:r>
      <w:r w:rsidR="00E61821" w:rsidRPr="008E2DF2">
        <w:rPr>
          <w:rFonts w:asciiTheme="majorBidi" w:hAnsiTheme="majorBidi" w:cstheme="majorBidi"/>
          <w:sz w:val="24"/>
          <w:szCs w:val="24"/>
        </w:rPr>
        <w:t xml:space="preserve"> belt of word</w:t>
      </w:r>
      <w:r w:rsidR="00364E71" w:rsidRPr="008E2DF2">
        <w:rPr>
          <w:rFonts w:asciiTheme="majorBidi" w:hAnsiTheme="majorBidi" w:cstheme="majorBidi"/>
          <w:sz w:val="24"/>
          <w:szCs w:val="24"/>
        </w:rPr>
        <w:t xml:space="preserve">, </w:t>
      </w:r>
      <w:r w:rsidR="003E2ACD" w:rsidRPr="008E2DF2">
        <w:rPr>
          <w:rFonts w:asciiTheme="majorBidi" w:hAnsiTheme="majorBidi" w:cstheme="majorBidi"/>
          <w:sz w:val="24"/>
          <w:szCs w:val="24"/>
        </w:rPr>
        <w:t>countries</w:t>
      </w:r>
      <w:r w:rsidR="00364E71" w:rsidRPr="008E2DF2">
        <w:rPr>
          <w:rFonts w:asciiTheme="majorBidi" w:hAnsiTheme="majorBidi" w:cstheme="majorBidi"/>
          <w:sz w:val="24"/>
          <w:szCs w:val="24"/>
        </w:rPr>
        <w:t xml:space="preserve"> like Iraq and</w:t>
      </w:r>
      <w:r w:rsidR="00E61821" w:rsidRPr="008E2DF2">
        <w:rPr>
          <w:rFonts w:asciiTheme="majorBidi" w:hAnsiTheme="majorBidi" w:cstheme="majorBidi"/>
          <w:sz w:val="24"/>
          <w:szCs w:val="24"/>
        </w:rPr>
        <w:t xml:space="preserve"> Iran </w:t>
      </w:r>
      <w:r w:rsidR="00364E71" w:rsidRPr="008E2DF2">
        <w:rPr>
          <w:rFonts w:asciiTheme="majorBidi" w:hAnsiTheme="majorBidi" w:cstheme="majorBidi"/>
          <w:sz w:val="24"/>
          <w:szCs w:val="24"/>
        </w:rPr>
        <w:t>are</w:t>
      </w:r>
      <w:r w:rsidR="00E61821" w:rsidRPr="008E2DF2">
        <w:rPr>
          <w:rFonts w:asciiTheme="majorBidi" w:hAnsiTheme="majorBidi" w:cstheme="majorBidi"/>
          <w:sz w:val="24"/>
          <w:szCs w:val="24"/>
        </w:rPr>
        <w:t xml:space="preserve"> a low forest cover region of the world. </w:t>
      </w:r>
      <w:r w:rsidR="00364E71" w:rsidRPr="008E2DF2">
        <w:rPr>
          <w:rFonts w:asciiTheme="majorBidi" w:hAnsiTheme="majorBidi" w:cstheme="majorBidi"/>
          <w:sz w:val="24"/>
          <w:szCs w:val="24"/>
        </w:rPr>
        <w:t xml:space="preserve">Islamic Republic of </w:t>
      </w:r>
      <w:r w:rsidR="00E61821" w:rsidRPr="008E2DF2">
        <w:rPr>
          <w:rFonts w:asciiTheme="majorBidi" w:hAnsiTheme="majorBidi" w:cstheme="majorBidi"/>
          <w:color w:val="222222"/>
          <w:sz w:val="24"/>
          <w:szCs w:val="24"/>
        </w:rPr>
        <w:t xml:space="preserve">Iran is one of the </w:t>
      </w:r>
      <w:r w:rsidR="003E2ACD" w:rsidRPr="008E2DF2">
        <w:rPr>
          <w:rFonts w:asciiTheme="majorBidi" w:hAnsiTheme="majorBidi" w:cstheme="majorBidi"/>
          <w:color w:val="222222"/>
          <w:sz w:val="24"/>
          <w:szCs w:val="24"/>
        </w:rPr>
        <w:t>world’s</w:t>
      </w:r>
      <w:r w:rsidR="001E61D0" w:rsidRPr="008E2DF2">
        <w:rPr>
          <w:rFonts w:asciiTheme="majorBidi" w:hAnsiTheme="majorBidi" w:cstheme="majorBidi"/>
          <w:color w:val="222222"/>
          <w:sz w:val="24"/>
          <w:szCs w:val="24"/>
        </w:rPr>
        <w:t xml:space="preserve"> leading </w:t>
      </w:r>
      <w:r w:rsidR="00E61821" w:rsidRPr="008E2DF2">
        <w:rPr>
          <w:rFonts w:asciiTheme="majorBidi" w:hAnsiTheme="majorBidi" w:cstheme="majorBidi"/>
          <w:color w:val="222222"/>
          <w:sz w:val="24"/>
          <w:szCs w:val="24"/>
        </w:rPr>
        <w:t xml:space="preserve">countries in </w:t>
      </w:r>
      <w:r w:rsidR="00364E71" w:rsidRPr="008E2DF2">
        <w:rPr>
          <w:rFonts w:asciiTheme="majorBidi" w:hAnsiTheme="majorBidi" w:cstheme="majorBidi"/>
          <w:color w:val="222222"/>
          <w:sz w:val="24"/>
          <w:szCs w:val="24"/>
        </w:rPr>
        <w:t xml:space="preserve">combating </w:t>
      </w:r>
      <w:r w:rsidR="001E61D0" w:rsidRPr="008E2DF2">
        <w:rPr>
          <w:rFonts w:asciiTheme="majorBidi" w:hAnsiTheme="majorBidi" w:cstheme="majorBidi"/>
          <w:color w:val="222222"/>
          <w:sz w:val="24"/>
          <w:szCs w:val="24"/>
        </w:rPr>
        <w:t>dese</w:t>
      </w:r>
      <w:r w:rsidR="003E2ACD" w:rsidRPr="008E2DF2">
        <w:rPr>
          <w:rFonts w:asciiTheme="majorBidi" w:hAnsiTheme="majorBidi" w:cstheme="majorBidi"/>
          <w:color w:val="222222"/>
          <w:sz w:val="24"/>
          <w:szCs w:val="24"/>
        </w:rPr>
        <w:t>rtification: In this connection</w:t>
      </w:r>
      <w:r w:rsidR="001E61D0" w:rsidRPr="008E2DF2">
        <w:rPr>
          <w:rFonts w:asciiTheme="majorBidi" w:hAnsiTheme="majorBidi" w:cstheme="majorBidi"/>
          <w:color w:val="222222"/>
          <w:sz w:val="24"/>
          <w:szCs w:val="24"/>
        </w:rPr>
        <w:t>, more than two million hectares of forest planting</w:t>
      </w:r>
      <w:r w:rsidR="003E2ACD" w:rsidRPr="008E2DF2">
        <w:rPr>
          <w:rFonts w:asciiTheme="majorBidi" w:hAnsiTheme="majorBidi" w:cstheme="majorBidi"/>
          <w:color w:val="222222"/>
          <w:sz w:val="24"/>
          <w:szCs w:val="24"/>
        </w:rPr>
        <w:t xml:space="preserve"> and </w:t>
      </w:r>
      <w:r w:rsidR="001E61D0" w:rsidRPr="008E2DF2">
        <w:rPr>
          <w:rFonts w:asciiTheme="majorBidi" w:hAnsiTheme="majorBidi" w:cstheme="majorBidi"/>
          <w:color w:val="222222"/>
          <w:sz w:val="24"/>
          <w:szCs w:val="24"/>
        </w:rPr>
        <w:t>five mil</w:t>
      </w:r>
      <w:r w:rsidR="003E2ACD" w:rsidRPr="008E2DF2">
        <w:rPr>
          <w:rFonts w:asciiTheme="majorBidi" w:hAnsiTheme="majorBidi" w:cstheme="majorBidi"/>
          <w:color w:val="222222"/>
          <w:sz w:val="24"/>
          <w:szCs w:val="24"/>
        </w:rPr>
        <w:t xml:space="preserve">lion hectares of desert </w:t>
      </w:r>
      <w:proofErr w:type="spellStart"/>
      <w:r w:rsidR="003E2ACD" w:rsidRPr="008E2DF2">
        <w:rPr>
          <w:rFonts w:asciiTheme="majorBidi" w:hAnsiTheme="majorBidi" w:cstheme="majorBidi"/>
          <w:color w:val="222222"/>
          <w:sz w:val="24"/>
          <w:szCs w:val="24"/>
        </w:rPr>
        <w:t>combatingprojects</w:t>
      </w:r>
      <w:proofErr w:type="spellEnd"/>
      <w:r w:rsidR="003E2ACD" w:rsidRPr="008E2DF2">
        <w:rPr>
          <w:rFonts w:asciiTheme="majorBidi" w:hAnsiTheme="majorBidi" w:cstheme="majorBidi"/>
          <w:color w:val="222222"/>
          <w:sz w:val="24"/>
          <w:szCs w:val="24"/>
        </w:rPr>
        <w:t xml:space="preserve"> has implemented in recent decades which due to </w:t>
      </w:r>
      <w:r w:rsidR="00187FE8" w:rsidRPr="008E2DF2">
        <w:rPr>
          <w:rFonts w:asciiTheme="majorBidi" w:hAnsiTheme="majorBidi" w:cstheme="majorBidi"/>
          <w:color w:val="222222"/>
          <w:sz w:val="24"/>
          <w:szCs w:val="24"/>
        </w:rPr>
        <w:t xml:space="preserve">high degree of ecological similarity </w:t>
      </w:r>
      <w:r w:rsidR="003E2ACD" w:rsidRPr="008E2DF2">
        <w:rPr>
          <w:rFonts w:asciiTheme="majorBidi" w:hAnsiTheme="majorBidi" w:cstheme="majorBidi"/>
          <w:color w:val="222222"/>
          <w:sz w:val="24"/>
          <w:szCs w:val="24"/>
        </w:rPr>
        <w:t xml:space="preserve">could act as excellent pattern </w:t>
      </w:r>
      <w:r w:rsidR="00187FE8" w:rsidRPr="008E2DF2">
        <w:rPr>
          <w:rFonts w:asciiTheme="majorBidi" w:hAnsiTheme="majorBidi" w:cstheme="majorBidi"/>
          <w:color w:val="222222"/>
          <w:sz w:val="24"/>
          <w:szCs w:val="24"/>
        </w:rPr>
        <w:t xml:space="preserve">for </w:t>
      </w:r>
      <w:proofErr w:type="spellStart"/>
      <w:r w:rsidR="00187FE8" w:rsidRPr="008E2DF2">
        <w:rPr>
          <w:rFonts w:asciiTheme="majorBidi" w:hAnsiTheme="majorBidi" w:cstheme="majorBidi"/>
          <w:color w:val="222222"/>
          <w:sz w:val="24"/>
          <w:szCs w:val="24"/>
        </w:rPr>
        <w:t>afforestation</w:t>
      </w:r>
      <w:proofErr w:type="spellEnd"/>
      <w:r w:rsidR="00187FE8" w:rsidRPr="008E2DF2">
        <w:rPr>
          <w:rFonts w:asciiTheme="majorBidi" w:hAnsiTheme="majorBidi" w:cstheme="majorBidi"/>
          <w:color w:val="222222"/>
          <w:sz w:val="24"/>
          <w:szCs w:val="24"/>
        </w:rPr>
        <w:t xml:space="preserve"> and green belt establishment in </w:t>
      </w:r>
      <w:proofErr w:type="spellStart"/>
      <w:r w:rsidR="00187FE8" w:rsidRPr="008E2DF2">
        <w:rPr>
          <w:rFonts w:asciiTheme="majorBidi" w:hAnsiTheme="majorBidi" w:cstheme="majorBidi"/>
          <w:sz w:val="24"/>
          <w:szCs w:val="24"/>
        </w:rPr>
        <w:t>Thi-</w:t>
      </w:r>
      <w:r>
        <w:rPr>
          <w:rFonts w:asciiTheme="majorBidi" w:hAnsiTheme="majorBidi" w:cstheme="majorBidi"/>
          <w:sz w:val="24"/>
          <w:szCs w:val="24"/>
        </w:rPr>
        <w:t>q</w:t>
      </w:r>
      <w:r w:rsidR="00187FE8" w:rsidRPr="008E2DF2">
        <w:rPr>
          <w:rFonts w:asciiTheme="majorBidi" w:hAnsiTheme="majorBidi" w:cstheme="majorBidi"/>
          <w:sz w:val="24"/>
          <w:szCs w:val="24"/>
        </w:rPr>
        <w:t>ar</w:t>
      </w:r>
      <w:proofErr w:type="spellEnd"/>
      <w:r w:rsidR="00187FE8" w:rsidRPr="008E2DF2">
        <w:rPr>
          <w:rFonts w:asciiTheme="majorBidi" w:hAnsiTheme="majorBidi" w:cstheme="majorBidi"/>
          <w:sz w:val="24"/>
          <w:szCs w:val="24"/>
        </w:rPr>
        <w:t xml:space="preserve"> Province</w:t>
      </w:r>
      <w:r w:rsidR="000F35ED" w:rsidRPr="008E2DF2">
        <w:rPr>
          <w:rFonts w:asciiTheme="majorBidi" w:hAnsiTheme="majorBidi" w:cstheme="majorBidi"/>
          <w:sz w:val="24"/>
          <w:szCs w:val="24"/>
        </w:rPr>
        <w:t>.</w:t>
      </w:r>
    </w:p>
    <w:p w:rsidR="000F35ED" w:rsidRPr="008E2DF2" w:rsidRDefault="000F35ED" w:rsidP="008E2DF2">
      <w:pPr>
        <w:pStyle w:val="style1"/>
        <w:spacing w:before="120" w:beforeAutospacing="0" w:after="0" w:afterAutospacing="0" w:line="480" w:lineRule="auto"/>
        <w:ind w:firstLine="288"/>
        <w:jc w:val="both"/>
        <w:rPr>
          <w:rFonts w:asciiTheme="majorBidi" w:hAnsiTheme="majorBidi" w:cstheme="majorBidi"/>
          <w:b/>
          <w:bCs/>
          <w:sz w:val="24"/>
          <w:szCs w:val="24"/>
        </w:rPr>
      </w:pPr>
      <w:r w:rsidRPr="008E2DF2">
        <w:rPr>
          <w:rFonts w:asciiTheme="majorBidi" w:hAnsiTheme="majorBidi" w:cstheme="majorBidi"/>
          <w:b/>
          <w:bCs/>
          <w:sz w:val="24"/>
          <w:szCs w:val="24"/>
        </w:rPr>
        <w:t xml:space="preserve">Green belt and </w:t>
      </w:r>
      <w:proofErr w:type="spellStart"/>
      <w:r w:rsidR="005C4CE0" w:rsidRPr="008E2DF2">
        <w:rPr>
          <w:rFonts w:asciiTheme="majorBidi" w:hAnsiTheme="majorBidi" w:cstheme="majorBidi"/>
          <w:b/>
          <w:bCs/>
          <w:sz w:val="24"/>
          <w:szCs w:val="24"/>
        </w:rPr>
        <w:t>afforestation</w:t>
      </w:r>
      <w:proofErr w:type="spellEnd"/>
      <w:r w:rsidRPr="008E2DF2">
        <w:rPr>
          <w:rFonts w:asciiTheme="majorBidi" w:hAnsiTheme="majorBidi" w:cstheme="majorBidi"/>
          <w:b/>
          <w:bCs/>
          <w:sz w:val="24"/>
          <w:szCs w:val="24"/>
        </w:rPr>
        <w:t xml:space="preserve"> objectives</w:t>
      </w:r>
    </w:p>
    <w:p w:rsidR="000F35ED" w:rsidRPr="008E2DF2" w:rsidRDefault="00CE24DC" w:rsidP="008E2DF2">
      <w:pPr>
        <w:pStyle w:val="style1"/>
        <w:spacing w:before="120" w:beforeAutospacing="0" w:after="0" w:afterAutospacing="0" w:line="480" w:lineRule="auto"/>
        <w:ind w:firstLine="288"/>
        <w:jc w:val="both"/>
        <w:rPr>
          <w:rFonts w:asciiTheme="majorBidi" w:hAnsiTheme="majorBidi" w:cstheme="majorBidi"/>
          <w:sz w:val="24"/>
          <w:szCs w:val="24"/>
        </w:rPr>
      </w:pPr>
      <w:r>
        <w:rPr>
          <w:rFonts w:asciiTheme="majorBidi" w:hAnsiTheme="majorBidi" w:cstheme="majorBidi"/>
          <w:sz w:val="24"/>
          <w:szCs w:val="24"/>
        </w:rPr>
        <w:t xml:space="preserve">     </w:t>
      </w:r>
      <w:r w:rsidR="000F35ED" w:rsidRPr="008E2DF2">
        <w:rPr>
          <w:rFonts w:asciiTheme="majorBidi" w:hAnsiTheme="majorBidi" w:cstheme="majorBidi"/>
          <w:sz w:val="24"/>
          <w:szCs w:val="24"/>
        </w:rPr>
        <w:t xml:space="preserve">According to multi-functional nature of green spaces (to serve as </w:t>
      </w:r>
      <w:r w:rsidR="005C4CE0" w:rsidRPr="008E2DF2">
        <w:rPr>
          <w:rFonts w:asciiTheme="majorBidi" w:hAnsiTheme="majorBidi" w:cstheme="majorBidi"/>
          <w:sz w:val="24"/>
          <w:szCs w:val="24"/>
        </w:rPr>
        <w:t xml:space="preserve">wild habitat, </w:t>
      </w:r>
      <w:r w:rsidR="000F35ED" w:rsidRPr="008E2DF2">
        <w:rPr>
          <w:rFonts w:asciiTheme="majorBidi" w:hAnsiTheme="majorBidi" w:cstheme="majorBidi"/>
          <w:sz w:val="24"/>
          <w:szCs w:val="24"/>
        </w:rPr>
        <w:t xml:space="preserve">wind break, sand dune fixation, forest park and recreational affairs, green shelter belt around urban regions and agricultural production likes food, feed and wood) </w:t>
      </w:r>
      <w:r w:rsidR="005C4CE0" w:rsidRPr="008E2DF2">
        <w:rPr>
          <w:rFonts w:asciiTheme="majorBidi" w:hAnsiTheme="majorBidi" w:cstheme="majorBidi"/>
          <w:sz w:val="24"/>
          <w:szCs w:val="24"/>
        </w:rPr>
        <w:t xml:space="preserve">it is very necessary to determine and work based on the main objective of greenery development in the target region or regions. It is very important for selecting the most suitable tree or shrub species </w:t>
      </w:r>
      <w:r w:rsidR="00D44C62" w:rsidRPr="008E2DF2">
        <w:rPr>
          <w:rFonts w:asciiTheme="majorBidi" w:hAnsiTheme="majorBidi" w:cstheme="majorBidi"/>
          <w:sz w:val="24"/>
          <w:szCs w:val="24"/>
        </w:rPr>
        <w:t xml:space="preserve">in region. In arid and semi-arid </w:t>
      </w:r>
      <w:r w:rsidR="00D44C62" w:rsidRPr="008E2DF2">
        <w:rPr>
          <w:rFonts w:asciiTheme="majorBidi" w:hAnsiTheme="majorBidi" w:cstheme="majorBidi"/>
          <w:sz w:val="24"/>
          <w:szCs w:val="24"/>
        </w:rPr>
        <w:lastRenderedPageBreak/>
        <w:t xml:space="preserve">zones of Iran, planting </w:t>
      </w:r>
      <w:r w:rsidR="00E50991" w:rsidRPr="008E2DF2">
        <w:rPr>
          <w:rFonts w:asciiTheme="majorBidi" w:hAnsiTheme="majorBidi" w:cstheme="majorBidi"/>
          <w:sz w:val="24"/>
          <w:szCs w:val="24"/>
        </w:rPr>
        <w:t>following</w:t>
      </w:r>
      <w:r w:rsidR="00D44C62" w:rsidRPr="008E2DF2">
        <w:rPr>
          <w:rFonts w:asciiTheme="majorBidi" w:hAnsiTheme="majorBidi" w:cstheme="majorBidi"/>
          <w:sz w:val="24"/>
          <w:szCs w:val="24"/>
        </w:rPr>
        <w:t xml:space="preserve"> species </w:t>
      </w:r>
      <w:r w:rsidR="00E50991" w:rsidRPr="008E2DF2">
        <w:rPr>
          <w:rFonts w:asciiTheme="majorBidi" w:hAnsiTheme="majorBidi" w:cstheme="majorBidi"/>
          <w:sz w:val="24"/>
          <w:szCs w:val="24"/>
        </w:rPr>
        <w:t>were</w:t>
      </w:r>
      <w:r w:rsidR="00D44C62" w:rsidRPr="008E2DF2">
        <w:rPr>
          <w:rFonts w:asciiTheme="majorBidi" w:hAnsiTheme="majorBidi" w:cstheme="majorBidi"/>
          <w:sz w:val="24"/>
          <w:szCs w:val="24"/>
        </w:rPr>
        <w:t xml:space="preserve"> tested successfully: </w:t>
      </w:r>
      <w:proofErr w:type="spellStart"/>
      <w:r w:rsidR="00D44C62" w:rsidRPr="008E2DF2">
        <w:rPr>
          <w:rFonts w:asciiTheme="majorBidi" w:hAnsiTheme="majorBidi" w:cstheme="majorBidi"/>
          <w:i/>
          <w:iCs/>
          <w:sz w:val="24"/>
          <w:szCs w:val="24"/>
        </w:rPr>
        <w:t>Tamarixarticulate</w:t>
      </w:r>
      <w:proofErr w:type="spellEnd"/>
      <w:r w:rsidR="00BB761E" w:rsidRPr="008E2DF2">
        <w:rPr>
          <w:rFonts w:asciiTheme="majorBidi" w:hAnsiTheme="majorBidi" w:cstheme="majorBidi"/>
          <w:i/>
          <w:iCs/>
          <w:sz w:val="24"/>
          <w:szCs w:val="24"/>
        </w:rPr>
        <w:t>,</w:t>
      </w:r>
      <w:r w:rsidR="00E50991" w:rsidRPr="008E2DF2">
        <w:rPr>
          <w:rFonts w:asciiTheme="majorBidi" w:hAnsiTheme="majorBidi" w:cstheme="majorBidi"/>
          <w:i/>
          <w:iCs/>
          <w:sz w:val="24"/>
          <w:szCs w:val="24"/>
        </w:rPr>
        <w:t xml:space="preserve"> </w:t>
      </w:r>
      <w:proofErr w:type="spellStart"/>
      <w:r w:rsidR="00D44C62" w:rsidRPr="008E2DF2">
        <w:rPr>
          <w:rFonts w:asciiTheme="majorBidi" w:eastAsia="Times New Roman" w:hAnsiTheme="majorBidi" w:cstheme="majorBidi"/>
          <w:i/>
          <w:iCs/>
          <w:sz w:val="24"/>
          <w:szCs w:val="24"/>
        </w:rPr>
        <w:t>Prosopisspicegera</w:t>
      </w:r>
      <w:proofErr w:type="spellEnd"/>
      <w:r w:rsidR="00D44C62" w:rsidRPr="008E2DF2">
        <w:rPr>
          <w:rFonts w:asciiTheme="majorBidi" w:eastAsia="Times New Roman" w:hAnsiTheme="majorBidi" w:cstheme="majorBidi"/>
          <w:i/>
          <w:iCs/>
          <w:sz w:val="24"/>
          <w:szCs w:val="24"/>
        </w:rPr>
        <w:t xml:space="preserve">, </w:t>
      </w:r>
      <w:proofErr w:type="spellStart"/>
      <w:r w:rsidR="00D44C62" w:rsidRPr="008E2DF2">
        <w:rPr>
          <w:rFonts w:asciiTheme="majorBidi" w:hAnsiTheme="majorBidi" w:cstheme="majorBidi"/>
          <w:i/>
          <w:iCs/>
          <w:kern w:val="36"/>
          <w:sz w:val="24"/>
          <w:szCs w:val="24"/>
        </w:rPr>
        <w:t>Parkinsoniaaculeata,a</w:t>
      </w:r>
      <w:proofErr w:type="spellEnd"/>
      <w:r w:rsidR="00D44C62" w:rsidRPr="008E2DF2">
        <w:rPr>
          <w:rFonts w:asciiTheme="majorBidi" w:hAnsiTheme="majorBidi" w:cstheme="majorBidi"/>
          <w:i/>
          <w:iCs/>
          <w:kern w:val="36"/>
          <w:sz w:val="24"/>
          <w:szCs w:val="24"/>
        </w:rPr>
        <w:t xml:space="preserve">. </w:t>
      </w:r>
      <w:proofErr w:type="spellStart"/>
      <w:r w:rsidR="00D44C62" w:rsidRPr="008E2DF2">
        <w:rPr>
          <w:rFonts w:asciiTheme="majorBidi" w:hAnsiTheme="majorBidi" w:cstheme="majorBidi"/>
          <w:i/>
          <w:iCs/>
          <w:kern w:val="36"/>
          <w:sz w:val="24"/>
          <w:szCs w:val="24"/>
        </w:rPr>
        <w:t>spinachristi</w:t>
      </w:r>
      <w:proofErr w:type="spellEnd"/>
      <w:r w:rsidR="00BB761E" w:rsidRPr="008E2DF2">
        <w:rPr>
          <w:rFonts w:asciiTheme="majorBidi" w:hAnsiTheme="majorBidi" w:cstheme="majorBidi"/>
          <w:i/>
          <w:iCs/>
          <w:kern w:val="36"/>
          <w:sz w:val="24"/>
          <w:szCs w:val="24"/>
        </w:rPr>
        <w:t xml:space="preserve">, </w:t>
      </w:r>
      <w:proofErr w:type="spellStart"/>
      <w:r w:rsidR="00BB761E" w:rsidRPr="008E2DF2">
        <w:rPr>
          <w:rFonts w:asciiTheme="majorBidi" w:hAnsiTheme="majorBidi" w:cstheme="majorBidi"/>
          <w:i/>
          <w:iCs/>
          <w:kern w:val="36"/>
          <w:sz w:val="24"/>
          <w:szCs w:val="24"/>
        </w:rPr>
        <w:t>albiziajulibrissi</w:t>
      </w:r>
      <w:proofErr w:type="spellEnd"/>
      <w:r w:rsidR="00BB761E" w:rsidRPr="008E2DF2">
        <w:rPr>
          <w:rFonts w:asciiTheme="majorBidi" w:hAnsiTheme="majorBidi" w:cstheme="majorBidi"/>
          <w:i/>
          <w:iCs/>
          <w:kern w:val="36"/>
          <w:sz w:val="24"/>
          <w:szCs w:val="24"/>
        </w:rPr>
        <w:t xml:space="preserve">, Eucalyptus </w:t>
      </w:r>
      <w:proofErr w:type="spellStart"/>
      <w:r w:rsidR="00BB761E" w:rsidRPr="008E2DF2">
        <w:rPr>
          <w:rFonts w:asciiTheme="majorBidi" w:hAnsiTheme="majorBidi" w:cstheme="majorBidi"/>
          <w:i/>
          <w:iCs/>
          <w:kern w:val="36"/>
          <w:sz w:val="24"/>
          <w:szCs w:val="24"/>
        </w:rPr>
        <w:t>camaldulensis</w:t>
      </w:r>
      <w:proofErr w:type="spellEnd"/>
      <w:r w:rsidR="00BB761E" w:rsidRPr="008E2DF2">
        <w:rPr>
          <w:rFonts w:asciiTheme="majorBidi" w:hAnsiTheme="majorBidi" w:cstheme="majorBidi"/>
          <w:i/>
          <w:iCs/>
          <w:kern w:val="36"/>
          <w:sz w:val="24"/>
          <w:szCs w:val="24"/>
        </w:rPr>
        <w:t xml:space="preserve">, </w:t>
      </w:r>
      <w:proofErr w:type="spellStart"/>
      <w:r w:rsidR="00BB761E" w:rsidRPr="008E2DF2">
        <w:rPr>
          <w:rFonts w:asciiTheme="majorBidi" w:eastAsia="Times New Roman" w:hAnsiTheme="majorBidi" w:cstheme="majorBidi"/>
          <w:i/>
          <w:iCs/>
          <w:sz w:val="24"/>
          <w:szCs w:val="24"/>
        </w:rPr>
        <w:t>Atriplexcanescens</w:t>
      </w:r>
      <w:r w:rsidR="00BB761E" w:rsidRPr="008E2DF2">
        <w:rPr>
          <w:rFonts w:asciiTheme="majorBidi" w:eastAsia="Times New Roman" w:hAnsiTheme="majorBidi" w:cstheme="majorBidi"/>
          <w:sz w:val="24"/>
          <w:szCs w:val="24"/>
        </w:rPr>
        <w:t>and</w:t>
      </w:r>
      <w:proofErr w:type="spellEnd"/>
      <w:r w:rsidR="00BB761E" w:rsidRPr="008E2DF2">
        <w:rPr>
          <w:rFonts w:asciiTheme="majorBidi" w:eastAsia="Times New Roman" w:hAnsiTheme="majorBidi" w:cstheme="majorBidi"/>
          <w:sz w:val="24"/>
          <w:szCs w:val="24"/>
        </w:rPr>
        <w:t xml:space="preserve"> so on</w:t>
      </w:r>
      <w:r w:rsidR="00B472C9" w:rsidRPr="008E2DF2">
        <w:rPr>
          <w:rFonts w:asciiTheme="majorBidi" w:eastAsia="Times New Roman" w:hAnsiTheme="majorBidi" w:cstheme="majorBidi"/>
          <w:sz w:val="24"/>
          <w:szCs w:val="24"/>
        </w:rPr>
        <w:t xml:space="preserve"> Fig 1</w:t>
      </w:r>
      <w:r w:rsidR="00633FE9" w:rsidRPr="008E2DF2">
        <w:rPr>
          <w:rFonts w:asciiTheme="majorBidi" w:eastAsia="Times New Roman" w:hAnsiTheme="majorBidi" w:cstheme="majorBidi"/>
          <w:sz w:val="24"/>
          <w:szCs w:val="24"/>
        </w:rPr>
        <w:t>,</w:t>
      </w:r>
      <w:r w:rsidR="00B472C9" w:rsidRPr="008E2DF2">
        <w:rPr>
          <w:rFonts w:asciiTheme="majorBidi" w:eastAsia="Times New Roman" w:hAnsiTheme="majorBidi" w:cstheme="majorBidi"/>
          <w:sz w:val="24"/>
          <w:szCs w:val="24"/>
        </w:rPr>
        <w:t xml:space="preserve"> 2</w:t>
      </w:r>
      <w:r w:rsidR="00633FE9" w:rsidRPr="008E2DF2">
        <w:rPr>
          <w:rFonts w:asciiTheme="majorBidi" w:eastAsia="Times New Roman" w:hAnsiTheme="majorBidi" w:cstheme="majorBidi"/>
          <w:sz w:val="24"/>
          <w:szCs w:val="24"/>
        </w:rPr>
        <w:t xml:space="preserve"> and 3.</w:t>
      </w:r>
    </w:p>
    <w:p w:rsidR="002720A5" w:rsidRPr="008E2DF2" w:rsidRDefault="002720A5" w:rsidP="008E2DF2">
      <w:pPr>
        <w:spacing w:line="480" w:lineRule="auto"/>
        <w:jc w:val="both"/>
        <w:rPr>
          <w:rFonts w:asciiTheme="majorBidi" w:hAnsiTheme="majorBidi" w:cstheme="majorBidi"/>
          <w:color w:val="222222"/>
          <w:sz w:val="24"/>
          <w:szCs w:val="24"/>
          <w:rtl/>
        </w:rPr>
      </w:pPr>
    </w:p>
    <w:p w:rsidR="002720A5" w:rsidRPr="008E2DF2" w:rsidRDefault="002720A5" w:rsidP="008E2DF2">
      <w:pPr>
        <w:spacing w:line="480" w:lineRule="auto"/>
        <w:jc w:val="both"/>
        <w:rPr>
          <w:rFonts w:asciiTheme="majorBidi" w:hAnsiTheme="majorBidi" w:cstheme="majorBidi"/>
          <w:sz w:val="24"/>
          <w:szCs w:val="24"/>
        </w:rPr>
      </w:pPr>
      <w:r w:rsidRPr="008E2DF2">
        <w:rPr>
          <w:rFonts w:asciiTheme="majorBidi" w:hAnsiTheme="majorBidi" w:cstheme="majorBidi"/>
          <w:noProof/>
          <w:sz w:val="24"/>
          <w:szCs w:val="24"/>
        </w:rPr>
        <w:drawing>
          <wp:inline distT="0" distB="0" distL="0" distR="0">
            <wp:extent cx="2676525" cy="20127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Tamarix_articulata.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8643" cy="2021862"/>
                    </a:xfrm>
                    <a:prstGeom prst="rect">
                      <a:avLst/>
                    </a:prstGeom>
                  </pic:spPr>
                </pic:pic>
              </a:graphicData>
            </a:graphic>
          </wp:inline>
        </w:drawing>
      </w:r>
    </w:p>
    <w:p w:rsidR="00B472C9" w:rsidRPr="008E2DF2" w:rsidRDefault="00B472C9" w:rsidP="008E2DF2">
      <w:pPr>
        <w:spacing w:line="480" w:lineRule="auto"/>
        <w:jc w:val="both"/>
        <w:rPr>
          <w:rFonts w:asciiTheme="majorBidi" w:hAnsiTheme="majorBidi" w:cstheme="majorBidi"/>
          <w:b/>
          <w:bCs/>
          <w:i/>
          <w:iCs/>
          <w:sz w:val="24"/>
          <w:szCs w:val="24"/>
        </w:rPr>
      </w:pPr>
      <w:r w:rsidRPr="008E2DF2">
        <w:rPr>
          <w:rFonts w:asciiTheme="majorBidi" w:hAnsiTheme="majorBidi" w:cstheme="majorBidi"/>
          <w:sz w:val="24"/>
          <w:szCs w:val="24"/>
        </w:rPr>
        <w:t xml:space="preserve">Fig. 1, </w:t>
      </w:r>
      <w:proofErr w:type="spellStart"/>
      <w:r w:rsidRPr="008E2DF2">
        <w:rPr>
          <w:rFonts w:asciiTheme="majorBidi" w:hAnsiTheme="majorBidi" w:cstheme="majorBidi"/>
          <w:i/>
          <w:iCs/>
          <w:sz w:val="24"/>
          <w:szCs w:val="24"/>
        </w:rPr>
        <w:t>Tamarixarticulate</w:t>
      </w:r>
      <w:proofErr w:type="spellEnd"/>
      <w:r w:rsidRPr="008E2DF2">
        <w:rPr>
          <w:rFonts w:asciiTheme="majorBidi" w:hAnsiTheme="majorBidi" w:cstheme="majorBidi"/>
          <w:b/>
          <w:bCs/>
          <w:i/>
          <w:iCs/>
          <w:sz w:val="24"/>
          <w:szCs w:val="24"/>
        </w:rPr>
        <w:t xml:space="preserve">, </w:t>
      </w:r>
      <w:proofErr w:type="spellStart"/>
      <w:r w:rsidRPr="008E2DF2">
        <w:rPr>
          <w:rFonts w:asciiTheme="majorBidi" w:hAnsiTheme="majorBidi" w:cstheme="majorBidi"/>
          <w:sz w:val="24"/>
          <w:szCs w:val="24"/>
        </w:rPr>
        <w:t>afforestation</w:t>
      </w:r>
      <w:proofErr w:type="spellEnd"/>
      <w:r w:rsidRPr="008E2DF2">
        <w:rPr>
          <w:rFonts w:asciiTheme="majorBidi" w:hAnsiTheme="majorBidi" w:cstheme="majorBidi"/>
          <w:sz w:val="24"/>
          <w:szCs w:val="24"/>
        </w:rPr>
        <w:t xml:space="preserve">, </w:t>
      </w:r>
      <w:proofErr w:type="spellStart"/>
      <w:r w:rsidRPr="008E2DF2">
        <w:rPr>
          <w:rFonts w:asciiTheme="majorBidi" w:hAnsiTheme="majorBidi" w:cstheme="majorBidi"/>
          <w:sz w:val="24"/>
          <w:szCs w:val="24"/>
        </w:rPr>
        <w:t>Albaji</w:t>
      </w:r>
      <w:proofErr w:type="spellEnd"/>
      <w:r w:rsidRPr="008E2DF2">
        <w:rPr>
          <w:rFonts w:asciiTheme="majorBidi" w:hAnsiTheme="majorBidi" w:cstheme="majorBidi"/>
          <w:sz w:val="24"/>
          <w:szCs w:val="24"/>
        </w:rPr>
        <w:t xml:space="preserve"> region, Ahwaz, </w:t>
      </w:r>
      <w:proofErr w:type="spellStart"/>
      <w:r w:rsidRPr="008E2DF2">
        <w:rPr>
          <w:rFonts w:asciiTheme="majorBidi" w:hAnsiTheme="majorBidi" w:cstheme="majorBidi"/>
          <w:sz w:val="24"/>
          <w:szCs w:val="24"/>
        </w:rPr>
        <w:t>Khouzestan</w:t>
      </w:r>
      <w:proofErr w:type="spellEnd"/>
      <w:r w:rsidRPr="008E2DF2">
        <w:rPr>
          <w:rFonts w:asciiTheme="majorBidi" w:hAnsiTheme="majorBidi" w:cstheme="majorBidi"/>
          <w:sz w:val="24"/>
          <w:szCs w:val="24"/>
        </w:rPr>
        <w:t>, Iran</w:t>
      </w:r>
    </w:p>
    <w:p w:rsidR="00B472C9" w:rsidRPr="008E2DF2" w:rsidRDefault="00B472C9" w:rsidP="008E2DF2">
      <w:pPr>
        <w:spacing w:line="480" w:lineRule="auto"/>
        <w:jc w:val="both"/>
        <w:rPr>
          <w:rFonts w:asciiTheme="majorBidi" w:hAnsiTheme="majorBidi" w:cstheme="majorBidi"/>
          <w:sz w:val="24"/>
          <w:szCs w:val="24"/>
        </w:rPr>
      </w:pPr>
      <w:r w:rsidRPr="008E2DF2">
        <w:rPr>
          <w:rFonts w:asciiTheme="majorBidi" w:hAnsiTheme="majorBidi" w:cstheme="majorBidi"/>
          <w:noProof/>
          <w:sz w:val="24"/>
          <w:szCs w:val="24"/>
        </w:rPr>
        <w:drawing>
          <wp:inline distT="0" distB="0" distL="0" distR="0">
            <wp:extent cx="1847850" cy="2466975"/>
            <wp:effectExtent l="0" t="0" r="0" b="9525"/>
            <wp:docPr id="6" name="Picture 6" descr="C:\Users\satra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rap\Desktop\untitl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B472C9" w:rsidRPr="008E2DF2" w:rsidRDefault="00B472C9" w:rsidP="008E2DF2">
      <w:pPr>
        <w:spacing w:line="480" w:lineRule="auto"/>
        <w:jc w:val="both"/>
        <w:rPr>
          <w:rFonts w:asciiTheme="majorBidi" w:hAnsiTheme="majorBidi" w:cstheme="majorBidi"/>
          <w:sz w:val="24"/>
          <w:szCs w:val="24"/>
          <w:rtl/>
        </w:rPr>
      </w:pPr>
      <w:r w:rsidRPr="008E2DF2">
        <w:rPr>
          <w:rFonts w:asciiTheme="majorBidi" w:hAnsiTheme="majorBidi" w:cstheme="majorBidi"/>
          <w:sz w:val="24"/>
          <w:szCs w:val="24"/>
        </w:rPr>
        <w:t xml:space="preserve">Fig. 2, </w:t>
      </w:r>
      <w:r w:rsidRPr="008E2DF2">
        <w:rPr>
          <w:rFonts w:asciiTheme="majorBidi" w:hAnsiTheme="majorBidi" w:cstheme="majorBidi"/>
          <w:i/>
          <w:iCs/>
          <w:kern w:val="36"/>
          <w:sz w:val="24"/>
          <w:szCs w:val="24"/>
        </w:rPr>
        <w:t xml:space="preserve">Eucalyptus </w:t>
      </w:r>
      <w:proofErr w:type="spellStart"/>
      <w:r w:rsidRPr="008E2DF2">
        <w:rPr>
          <w:rFonts w:asciiTheme="majorBidi" w:hAnsiTheme="majorBidi" w:cstheme="majorBidi"/>
          <w:i/>
          <w:iCs/>
          <w:kern w:val="36"/>
          <w:sz w:val="24"/>
          <w:szCs w:val="24"/>
        </w:rPr>
        <w:t>camaldulensis</w:t>
      </w:r>
      <w:proofErr w:type="spellEnd"/>
      <w:r w:rsidRPr="008E2DF2">
        <w:rPr>
          <w:rFonts w:asciiTheme="majorBidi" w:hAnsiTheme="majorBidi" w:cstheme="majorBidi"/>
          <w:kern w:val="36"/>
          <w:sz w:val="24"/>
          <w:szCs w:val="24"/>
        </w:rPr>
        <w:t xml:space="preserve">, </w:t>
      </w:r>
      <w:proofErr w:type="spellStart"/>
      <w:r w:rsidRPr="008E2DF2">
        <w:rPr>
          <w:rFonts w:asciiTheme="majorBidi" w:hAnsiTheme="majorBidi" w:cstheme="majorBidi"/>
          <w:kern w:val="36"/>
          <w:sz w:val="24"/>
          <w:szCs w:val="24"/>
        </w:rPr>
        <w:t>afforestation</w:t>
      </w:r>
      <w:proofErr w:type="spellEnd"/>
      <w:r w:rsidRPr="008E2DF2">
        <w:rPr>
          <w:rFonts w:asciiTheme="majorBidi" w:hAnsiTheme="majorBidi" w:cstheme="majorBidi"/>
          <w:kern w:val="36"/>
          <w:sz w:val="24"/>
          <w:szCs w:val="24"/>
        </w:rPr>
        <w:t xml:space="preserve">, </w:t>
      </w:r>
      <w:proofErr w:type="spellStart"/>
      <w:r w:rsidRPr="008E2DF2">
        <w:rPr>
          <w:rFonts w:asciiTheme="majorBidi" w:hAnsiTheme="majorBidi" w:cstheme="majorBidi"/>
          <w:kern w:val="36"/>
          <w:sz w:val="24"/>
          <w:szCs w:val="24"/>
        </w:rPr>
        <w:t>fassa</w:t>
      </w:r>
      <w:proofErr w:type="spellEnd"/>
      <w:r w:rsidRPr="008E2DF2">
        <w:rPr>
          <w:rFonts w:asciiTheme="majorBidi" w:hAnsiTheme="majorBidi" w:cstheme="majorBidi"/>
          <w:kern w:val="36"/>
          <w:sz w:val="24"/>
          <w:szCs w:val="24"/>
        </w:rPr>
        <w:t>, Fars province, southern Iran</w:t>
      </w:r>
    </w:p>
    <w:p w:rsidR="002720A5" w:rsidRPr="008E2DF2" w:rsidRDefault="002720A5" w:rsidP="008E2DF2">
      <w:pPr>
        <w:spacing w:line="480" w:lineRule="auto"/>
        <w:jc w:val="both"/>
        <w:rPr>
          <w:rFonts w:asciiTheme="majorBidi" w:hAnsiTheme="majorBidi" w:cstheme="majorBidi"/>
          <w:sz w:val="24"/>
          <w:szCs w:val="24"/>
          <w:rtl/>
        </w:rPr>
      </w:pPr>
      <w:r w:rsidRPr="008E2DF2">
        <w:rPr>
          <w:rFonts w:asciiTheme="majorBidi" w:hAnsiTheme="majorBidi" w:cstheme="majorBidi"/>
          <w:noProof/>
          <w:color w:val="0000FF"/>
          <w:sz w:val="24"/>
          <w:szCs w:val="24"/>
        </w:rPr>
        <w:lastRenderedPageBreak/>
        <w:drawing>
          <wp:inline distT="0" distB="0" distL="0" distR="0">
            <wp:extent cx="2095500" cy="1381125"/>
            <wp:effectExtent l="0" t="0" r="0" b="9525"/>
            <wp:docPr id="2" name="Picture 2" descr="http://upload.wikimedia.org/wikipedia/commons/thumb/8/8a/Atriplex_canescens_habit.jpg/220px-Atriplex_canescens_hab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a/Atriplex_canescens_habit.jpg/220px-Atriplex_canescens_habit.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6F2FA3" w:rsidRPr="008E2DF2" w:rsidRDefault="00B472C9" w:rsidP="008E2DF2">
      <w:pPr>
        <w:spacing w:line="480" w:lineRule="auto"/>
        <w:jc w:val="both"/>
        <w:rPr>
          <w:rFonts w:asciiTheme="majorBidi" w:hAnsiTheme="majorBidi" w:cstheme="majorBidi"/>
          <w:sz w:val="24"/>
          <w:szCs w:val="24"/>
          <w:rtl/>
        </w:rPr>
      </w:pPr>
      <w:r w:rsidRPr="008E2DF2">
        <w:rPr>
          <w:rFonts w:asciiTheme="majorBidi" w:hAnsiTheme="majorBidi" w:cstheme="majorBidi"/>
          <w:sz w:val="24"/>
          <w:szCs w:val="24"/>
        </w:rPr>
        <w:t xml:space="preserve">Fig. 3, </w:t>
      </w:r>
      <w:proofErr w:type="spellStart"/>
      <w:r w:rsidRPr="008E2DF2">
        <w:rPr>
          <w:rFonts w:asciiTheme="majorBidi" w:eastAsia="Times New Roman" w:hAnsiTheme="majorBidi" w:cstheme="majorBidi"/>
          <w:i/>
          <w:iCs/>
          <w:sz w:val="24"/>
          <w:szCs w:val="24"/>
        </w:rPr>
        <w:t>Atriplexcanescens</w:t>
      </w:r>
      <w:proofErr w:type="spellEnd"/>
      <w:r w:rsidRPr="008E2DF2">
        <w:rPr>
          <w:rFonts w:asciiTheme="majorBidi" w:eastAsia="Times New Roman" w:hAnsiTheme="majorBidi" w:cstheme="majorBidi"/>
          <w:i/>
          <w:iCs/>
          <w:sz w:val="24"/>
          <w:szCs w:val="24"/>
        </w:rPr>
        <w:t xml:space="preserve">, </w:t>
      </w:r>
      <w:r w:rsidR="00633FE9" w:rsidRPr="008E2DF2">
        <w:rPr>
          <w:rFonts w:asciiTheme="majorBidi" w:eastAsia="Times New Roman" w:hAnsiTheme="majorBidi" w:cstheme="majorBidi"/>
          <w:sz w:val="24"/>
          <w:szCs w:val="24"/>
        </w:rPr>
        <w:t xml:space="preserve">a species of </w:t>
      </w:r>
      <w:hyperlink r:id="rId11" w:tooltip="Evergreen" w:history="1">
        <w:proofErr w:type="spellStart"/>
        <w:r w:rsidR="00633FE9" w:rsidRPr="008E2DF2">
          <w:rPr>
            <w:rFonts w:asciiTheme="majorBidi" w:eastAsia="Times New Roman" w:hAnsiTheme="majorBidi" w:cstheme="majorBidi"/>
            <w:sz w:val="24"/>
            <w:szCs w:val="24"/>
          </w:rPr>
          <w:t>evergreen</w:t>
        </w:r>
      </w:hyperlink>
      <w:hyperlink r:id="rId12" w:tooltip="Shrub" w:history="1">
        <w:r w:rsidR="00633FE9" w:rsidRPr="008E2DF2">
          <w:rPr>
            <w:rFonts w:asciiTheme="majorBidi" w:eastAsia="Times New Roman" w:hAnsiTheme="majorBidi" w:cstheme="majorBidi"/>
            <w:sz w:val="24"/>
            <w:szCs w:val="24"/>
          </w:rPr>
          <w:t>shrub</w:t>
        </w:r>
        <w:proofErr w:type="spellEnd"/>
      </w:hyperlink>
    </w:p>
    <w:p w:rsidR="00633FE9" w:rsidRPr="008E2DF2" w:rsidRDefault="004C0A9F" w:rsidP="00CE24D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4946D3" w:rsidRPr="008E2DF2">
        <w:rPr>
          <w:rFonts w:asciiTheme="majorBidi" w:hAnsiTheme="majorBidi" w:cstheme="majorBidi"/>
          <w:sz w:val="24"/>
          <w:szCs w:val="24"/>
        </w:rPr>
        <w:t xml:space="preserve">Due to scarcity of water resources in the region, at first hydrological information of </w:t>
      </w:r>
      <w:proofErr w:type="spellStart"/>
      <w:r w:rsidR="004946D3" w:rsidRPr="008E2DF2">
        <w:rPr>
          <w:rFonts w:asciiTheme="majorBidi" w:hAnsiTheme="majorBidi" w:cstheme="majorBidi"/>
          <w:sz w:val="24"/>
          <w:szCs w:val="24"/>
        </w:rPr>
        <w:t>Thi-</w:t>
      </w:r>
      <w:r w:rsidR="00CE24DC">
        <w:rPr>
          <w:rFonts w:asciiTheme="majorBidi" w:hAnsiTheme="majorBidi" w:cstheme="majorBidi"/>
          <w:sz w:val="24"/>
          <w:szCs w:val="24"/>
        </w:rPr>
        <w:t>q</w:t>
      </w:r>
      <w:r w:rsidR="004946D3" w:rsidRPr="008E2DF2">
        <w:rPr>
          <w:rFonts w:asciiTheme="majorBidi" w:hAnsiTheme="majorBidi" w:cstheme="majorBidi"/>
          <w:sz w:val="24"/>
          <w:szCs w:val="24"/>
        </w:rPr>
        <w:t>ar</w:t>
      </w:r>
      <w:proofErr w:type="spellEnd"/>
      <w:r w:rsidR="004946D3" w:rsidRPr="008E2DF2">
        <w:rPr>
          <w:rFonts w:asciiTheme="majorBidi" w:hAnsiTheme="majorBidi" w:cstheme="majorBidi"/>
          <w:sz w:val="24"/>
          <w:szCs w:val="24"/>
        </w:rPr>
        <w:t xml:space="preserve"> should be determined clearly for realizing water availability amounts and current </w:t>
      </w:r>
      <w:r w:rsidR="00633FE9" w:rsidRPr="008E2DF2">
        <w:rPr>
          <w:rFonts w:asciiTheme="majorBidi" w:hAnsiTheme="majorBidi" w:cstheme="majorBidi"/>
          <w:sz w:val="24"/>
          <w:szCs w:val="24"/>
        </w:rPr>
        <w:t xml:space="preserve">and expected </w:t>
      </w:r>
      <w:r w:rsidR="004946D3" w:rsidRPr="008E2DF2">
        <w:rPr>
          <w:rFonts w:asciiTheme="majorBidi" w:hAnsiTheme="majorBidi" w:cstheme="majorBidi"/>
          <w:sz w:val="24"/>
          <w:szCs w:val="24"/>
        </w:rPr>
        <w:t xml:space="preserve">major users of water resources and also their contribution. According to officials expected water amount and sharing ratio among sub projects or what we can determine optimum sharing ratio thorough a multi objective programming approach, </w:t>
      </w:r>
      <w:r w:rsidR="00633FE9" w:rsidRPr="008E2DF2">
        <w:rPr>
          <w:rFonts w:asciiTheme="majorBidi" w:hAnsiTheme="majorBidi" w:cstheme="majorBidi"/>
          <w:sz w:val="24"/>
          <w:szCs w:val="24"/>
        </w:rPr>
        <w:t>among sub projects.</w:t>
      </w:r>
    </w:p>
    <w:p w:rsidR="00633FE9" w:rsidRPr="008E2DF2" w:rsidRDefault="004C0A9F" w:rsidP="008E2DF2">
      <w:pPr>
        <w:pStyle w:val="style1"/>
        <w:spacing w:before="120" w:beforeAutospacing="0" w:after="0" w:afterAutospacing="0" w:line="480" w:lineRule="auto"/>
        <w:ind w:firstLine="288"/>
        <w:jc w:val="both"/>
        <w:rPr>
          <w:rFonts w:asciiTheme="majorBidi" w:hAnsiTheme="majorBidi" w:cstheme="majorBidi"/>
          <w:sz w:val="24"/>
          <w:szCs w:val="24"/>
        </w:rPr>
      </w:pPr>
      <w:r>
        <w:rPr>
          <w:rFonts w:asciiTheme="majorBidi" w:hAnsiTheme="majorBidi" w:cstheme="majorBidi"/>
          <w:sz w:val="24"/>
          <w:szCs w:val="24"/>
        </w:rPr>
        <w:t xml:space="preserve">     </w:t>
      </w:r>
      <w:r w:rsidR="00A05393" w:rsidRPr="008E2DF2">
        <w:rPr>
          <w:rFonts w:asciiTheme="majorBidi" w:hAnsiTheme="majorBidi" w:cstheme="majorBidi"/>
          <w:sz w:val="24"/>
          <w:szCs w:val="24"/>
        </w:rPr>
        <w:t>Based on expected</w:t>
      </w:r>
      <w:r w:rsidR="00633FE9" w:rsidRPr="008E2DF2">
        <w:rPr>
          <w:rFonts w:asciiTheme="majorBidi" w:hAnsiTheme="majorBidi" w:cstheme="majorBidi"/>
          <w:sz w:val="24"/>
          <w:szCs w:val="24"/>
        </w:rPr>
        <w:t xml:space="preserve"> amount of area is necessary to be afforested, water allotted, fruit bearing or not fruit bearing trees and so on, the most tolerate species with an emphasis on indigoes species will be chosen and planted. Appropriate geometry, population per </w:t>
      </w:r>
      <w:proofErr w:type="spellStart"/>
      <w:r w:rsidR="00633FE9" w:rsidRPr="008E2DF2">
        <w:rPr>
          <w:rFonts w:asciiTheme="majorBidi" w:hAnsiTheme="majorBidi" w:cstheme="majorBidi"/>
          <w:b/>
          <w:bCs/>
          <w:sz w:val="24"/>
          <w:szCs w:val="24"/>
        </w:rPr>
        <w:t>dunam</w:t>
      </w:r>
      <w:proofErr w:type="spellEnd"/>
      <w:r w:rsidR="00633FE9" w:rsidRPr="008E2DF2">
        <w:rPr>
          <w:rFonts w:asciiTheme="majorBidi" w:hAnsiTheme="majorBidi" w:cstheme="majorBidi"/>
          <w:sz w:val="24"/>
          <w:szCs w:val="24"/>
        </w:rPr>
        <w:t xml:space="preserve"> and </w:t>
      </w:r>
      <w:r w:rsidR="00A05393" w:rsidRPr="008E2DF2">
        <w:rPr>
          <w:rFonts w:asciiTheme="majorBidi" w:hAnsiTheme="majorBidi" w:cstheme="majorBidi"/>
          <w:sz w:val="24"/>
          <w:szCs w:val="24"/>
        </w:rPr>
        <w:t xml:space="preserve">optimum </w:t>
      </w:r>
      <w:r w:rsidR="00633FE9" w:rsidRPr="008E2DF2">
        <w:rPr>
          <w:rFonts w:asciiTheme="majorBidi" w:hAnsiTheme="majorBidi" w:cstheme="majorBidi"/>
          <w:sz w:val="24"/>
          <w:szCs w:val="24"/>
        </w:rPr>
        <w:t xml:space="preserve">irrigation </w:t>
      </w:r>
      <w:r w:rsidR="006F4AB0" w:rsidRPr="008E2DF2">
        <w:rPr>
          <w:rFonts w:asciiTheme="majorBidi" w:hAnsiTheme="majorBidi" w:cstheme="majorBidi"/>
          <w:sz w:val="24"/>
          <w:szCs w:val="24"/>
        </w:rPr>
        <w:t xml:space="preserve">systems </w:t>
      </w:r>
      <w:r w:rsidR="00633FE9" w:rsidRPr="008E2DF2">
        <w:rPr>
          <w:rFonts w:asciiTheme="majorBidi" w:hAnsiTheme="majorBidi" w:cstheme="majorBidi"/>
          <w:sz w:val="24"/>
          <w:szCs w:val="24"/>
        </w:rPr>
        <w:t xml:space="preserve">will be based on species choosing and detailed objectives of project. Successful performed similar projects in Iran and especially in </w:t>
      </w:r>
      <w:proofErr w:type="spellStart"/>
      <w:r w:rsidR="00633FE9" w:rsidRPr="008E2DF2">
        <w:rPr>
          <w:rFonts w:asciiTheme="majorBidi" w:hAnsiTheme="majorBidi" w:cstheme="majorBidi"/>
          <w:sz w:val="24"/>
          <w:szCs w:val="24"/>
        </w:rPr>
        <w:t>Khouzestan</w:t>
      </w:r>
      <w:proofErr w:type="spellEnd"/>
      <w:r w:rsidR="00633FE9" w:rsidRPr="008E2DF2">
        <w:rPr>
          <w:rFonts w:asciiTheme="majorBidi" w:hAnsiTheme="majorBidi" w:cstheme="majorBidi"/>
          <w:sz w:val="24"/>
          <w:szCs w:val="24"/>
        </w:rPr>
        <w:t xml:space="preserve"> province could be a useful experience in this area. Green belt area could serve </w:t>
      </w:r>
      <w:r w:rsidR="006F4AB0" w:rsidRPr="008E2DF2">
        <w:rPr>
          <w:rFonts w:asciiTheme="majorBidi" w:hAnsiTheme="majorBidi" w:cstheme="majorBidi"/>
          <w:sz w:val="24"/>
          <w:szCs w:val="24"/>
        </w:rPr>
        <w:t xml:space="preserve">also </w:t>
      </w:r>
      <w:r w:rsidR="00633FE9" w:rsidRPr="008E2DF2">
        <w:rPr>
          <w:rFonts w:asciiTheme="majorBidi" w:hAnsiTheme="majorBidi" w:cstheme="majorBidi"/>
          <w:sz w:val="24"/>
          <w:szCs w:val="24"/>
        </w:rPr>
        <w:t>as a habitat for dangerous animals like snakes and keep them away from residential areas.</w:t>
      </w:r>
    </w:p>
    <w:p w:rsidR="00633FE9" w:rsidRDefault="004C0A9F" w:rsidP="008E2DF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6F4AB0" w:rsidRPr="008E2DF2">
        <w:rPr>
          <w:rFonts w:asciiTheme="majorBidi" w:hAnsiTheme="majorBidi" w:cstheme="majorBidi"/>
          <w:sz w:val="24"/>
          <w:szCs w:val="24"/>
        </w:rPr>
        <w:t>The aim</w:t>
      </w:r>
      <w:r w:rsidR="009958C1" w:rsidRPr="008E2DF2">
        <w:rPr>
          <w:rFonts w:asciiTheme="majorBidi" w:hAnsiTheme="majorBidi" w:cstheme="majorBidi"/>
          <w:sz w:val="24"/>
          <w:szCs w:val="24"/>
        </w:rPr>
        <w:t xml:space="preserve"> of this study is </w:t>
      </w:r>
      <w:proofErr w:type="spellStart"/>
      <w:r w:rsidR="009958C1" w:rsidRPr="008E2DF2">
        <w:rPr>
          <w:rFonts w:asciiTheme="majorBidi" w:hAnsiTheme="majorBidi" w:cstheme="majorBidi"/>
          <w:sz w:val="24"/>
          <w:szCs w:val="24"/>
        </w:rPr>
        <w:t>investigation</w:t>
      </w:r>
      <w:r w:rsidR="006F4AB0" w:rsidRPr="008E2DF2">
        <w:rPr>
          <w:rFonts w:asciiTheme="majorBidi" w:hAnsiTheme="majorBidi" w:cstheme="majorBidi"/>
          <w:sz w:val="24"/>
          <w:szCs w:val="24"/>
        </w:rPr>
        <w:t>the</w:t>
      </w:r>
      <w:proofErr w:type="spellEnd"/>
      <w:r w:rsidR="006F4AB0" w:rsidRPr="008E2DF2">
        <w:rPr>
          <w:rFonts w:asciiTheme="majorBidi" w:hAnsiTheme="majorBidi" w:cstheme="majorBidi"/>
          <w:sz w:val="24"/>
          <w:szCs w:val="24"/>
        </w:rPr>
        <w:t xml:space="preserve"> prerequisite conditions and the feasibility analysis according to ecological, technical and social parameters affecting on successfulness of green belt development, water  resources, water consumption, and Factors related to the </w:t>
      </w:r>
      <w:r w:rsidR="009958C1" w:rsidRPr="008E2DF2">
        <w:rPr>
          <w:rFonts w:asciiTheme="majorBidi" w:hAnsiTheme="majorBidi" w:cstheme="majorBidi"/>
          <w:sz w:val="24"/>
          <w:szCs w:val="24"/>
        </w:rPr>
        <w:t xml:space="preserve">detailed </w:t>
      </w:r>
      <w:r w:rsidR="00B65706" w:rsidRPr="008E2DF2">
        <w:rPr>
          <w:rFonts w:asciiTheme="majorBidi" w:hAnsiTheme="majorBidi" w:cstheme="majorBidi"/>
          <w:sz w:val="24"/>
          <w:szCs w:val="24"/>
        </w:rPr>
        <w:t>-</w:t>
      </w:r>
      <w:r w:rsidR="006F4AB0" w:rsidRPr="008E2DF2">
        <w:rPr>
          <w:rFonts w:asciiTheme="majorBidi" w:hAnsiTheme="majorBidi" w:cstheme="majorBidi"/>
          <w:sz w:val="24"/>
          <w:szCs w:val="24"/>
        </w:rPr>
        <w:t>research objectives.</w:t>
      </w:r>
    </w:p>
    <w:p w:rsidR="004C0A9F" w:rsidRPr="008E2DF2" w:rsidRDefault="004C0A9F" w:rsidP="008E2DF2">
      <w:pPr>
        <w:spacing w:line="480" w:lineRule="auto"/>
        <w:jc w:val="both"/>
        <w:rPr>
          <w:rFonts w:asciiTheme="majorBidi" w:hAnsiTheme="majorBidi" w:cstheme="majorBidi"/>
          <w:sz w:val="24"/>
          <w:szCs w:val="24"/>
        </w:rPr>
      </w:pPr>
    </w:p>
    <w:p w:rsidR="004946D3" w:rsidRPr="008E2DF2" w:rsidRDefault="00B65706" w:rsidP="008E2DF2">
      <w:pPr>
        <w:pStyle w:val="a5"/>
        <w:numPr>
          <w:ilvl w:val="0"/>
          <w:numId w:val="4"/>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lastRenderedPageBreak/>
        <w:t xml:space="preserve">Soil and water </w:t>
      </w:r>
    </w:p>
    <w:p w:rsidR="004946D3" w:rsidRPr="008E2DF2" w:rsidRDefault="004946D3"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 xml:space="preserve">Identifying soil characteristics such as texture, structure, </w:t>
      </w:r>
      <w:r w:rsidR="00B65706" w:rsidRPr="008E2DF2">
        <w:rPr>
          <w:rFonts w:asciiTheme="majorBidi" w:hAnsiTheme="majorBidi" w:cstheme="majorBidi"/>
          <w:b/>
          <w:bCs/>
          <w:sz w:val="24"/>
          <w:szCs w:val="24"/>
        </w:rPr>
        <w:t xml:space="preserve">caco3, ph, soil EC, soil salinity, </w:t>
      </w:r>
      <w:r w:rsidRPr="008E2DF2">
        <w:rPr>
          <w:rFonts w:asciiTheme="majorBidi" w:hAnsiTheme="majorBidi" w:cstheme="majorBidi"/>
          <w:b/>
          <w:bCs/>
          <w:sz w:val="24"/>
          <w:szCs w:val="24"/>
        </w:rPr>
        <w:t xml:space="preserve">penetration resistance </w:t>
      </w:r>
      <w:r w:rsidR="00B65706" w:rsidRPr="008E2DF2">
        <w:rPr>
          <w:rFonts w:asciiTheme="majorBidi" w:hAnsiTheme="majorBidi" w:cstheme="majorBidi"/>
          <w:b/>
          <w:bCs/>
          <w:sz w:val="24"/>
          <w:szCs w:val="24"/>
        </w:rPr>
        <w:t>and permeability</w:t>
      </w:r>
    </w:p>
    <w:p w:rsidR="00B65706" w:rsidRPr="008E2DF2" w:rsidRDefault="00E50991"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I</w:t>
      </w:r>
      <w:r w:rsidR="00B65706" w:rsidRPr="008E2DF2">
        <w:rPr>
          <w:rFonts w:asciiTheme="majorBidi" w:hAnsiTheme="majorBidi" w:cstheme="majorBidi"/>
          <w:b/>
          <w:bCs/>
          <w:sz w:val="24"/>
          <w:szCs w:val="24"/>
        </w:rPr>
        <w:t>rrigated water EC, PH, water demand, water saving measures</w:t>
      </w:r>
    </w:p>
    <w:p w:rsidR="004946D3" w:rsidRPr="008E2DF2" w:rsidRDefault="00B65706" w:rsidP="008E2DF2">
      <w:pPr>
        <w:pStyle w:val="a5"/>
        <w:numPr>
          <w:ilvl w:val="0"/>
          <w:numId w:val="4"/>
        </w:numPr>
        <w:bidi w:val="0"/>
        <w:spacing w:line="480" w:lineRule="auto"/>
        <w:contextualSpacing/>
        <w:jc w:val="both"/>
        <w:rPr>
          <w:rFonts w:asciiTheme="majorBidi" w:hAnsiTheme="majorBidi" w:cstheme="majorBidi"/>
          <w:b/>
          <w:bCs/>
          <w:sz w:val="24"/>
          <w:szCs w:val="24"/>
          <w:rtl/>
        </w:rPr>
      </w:pPr>
      <w:r w:rsidRPr="008E2DF2">
        <w:rPr>
          <w:rFonts w:asciiTheme="majorBidi" w:hAnsiTheme="majorBidi" w:cstheme="majorBidi"/>
          <w:b/>
          <w:bCs/>
          <w:sz w:val="24"/>
          <w:szCs w:val="24"/>
        </w:rPr>
        <w:t>Ecology and Climate</w:t>
      </w:r>
    </w:p>
    <w:p w:rsidR="004946D3" w:rsidRPr="008E2DF2" w:rsidRDefault="00B65706"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Determining Elevation, longitude, latitude of target regions</w:t>
      </w:r>
    </w:p>
    <w:p w:rsidR="004946D3" w:rsidRPr="008E2DF2" w:rsidRDefault="00B65706"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Investigation of average annual temperature, average minimum temperature</w:t>
      </w:r>
      <w:r w:rsidR="00AF15AB" w:rsidRPr="008E2DF2">
        <w:rPr>
          <w:rFonts w:asciiTheme="majorBidi" w:hAnsiTheme="majorBidi" w:cstheme="majorBidi"/>
          <w:b/>
          <w:bCs/>
          <w:sz w:val="24"/>
          <w:szCs w:val="24"/>
        </w:rPr>
        <w:t>, number of frost days, minimum temperature in previous 10 years</w:t>
      </w:r>
    </w:p>
    <w:p w:rsidR="00AF15AB" w:rsidRPr="008E2DF2" w:rsidRDefault="00AF15AB" w:rsidP="008E2DF2">
      <w:pPr>
        <w:pStyle w:val="a5"/>
        <w:numPr>
          <w:ilvl w:val="0"/>
          <w:numId w:val="3"/>
        </w:numPr>
        <w:bidi w:val="0"/>
        <w:spacing w:line="480" w:lineRule="auto"/>
        <w:ind w:left="714" w:hanging="357"/>
        <w:contextualSpacing/>
        <w:jc w:val="both"/>
        <w:rPr>
          <w:rStyle w:val="hps"/>
          <w:rFonts w:asciiTheme="majorBidi" w:hAnsiTheme="majorBidi" w:cstheme="majorBidi"/>
          <w:b/>
          <w:bCs/>
          <w:sz w:val="24"/>
          <w:szCs w:val="24"/>
        </w:rPr>
      </w:pPr>
      <w:r w:rsidRPr="008E2DF2">
        <w:rPr>
          <w:rFonts w:asciiTheme="majorBidi" w:hAnsiTheme="majorBidi" w:cstheme="majorBidi"/>
          <w:b/>
          <w:bCs/>
          <w:sz w:val="24"/>
          <w:szCs w:val="24"/>
        </w:rPr>
        <w:t xml:space="preserve">Measuring Arid biological coefficient, annual </w:t>
      </w:r>
      <w:r w:rsidRPr="008E2DF2">
        <w:rPr>
          <w:rStyle w:val="hps"/>
          <w:rFonts w:asciiTheme="majorBidi" w:hAnsiTheme="majorBidi" w:cstheme="majorBidi"/>
          <w:b/>
          <w:bCs/>
          <w:color w:val="222222"/>
          <w:sz w:val="24"/>
          <w:szCs w:val="24"/>
        </w:rPr>
        <w:t>Precipitation and its time distribution</w:t>
      </w:r>
    </w:p>
    <w:p w:rsidR="00AF15AB" w:rsidRPr="008E2DF2" w:rsidRDefault="00AF15AB"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Determining the climate category of region</w:t>
      </w:r>
    </w:p>
    <w:p w:rsidR="00AF15AB" w:rsidRPr="008E2DF2" w:rsidRDefault="00AF15AB" w:rsidP="008E2DF2">
      <w:pPr>
        <w:pStyle w:val="a5"/>
        <w:numPr>
          <w:ilvl w:val="0"/>
          <w:numId w:val="4"/>
        </w:numPr>
        <w:bidi w:val="0"/>
        <w:spacing w:line="480" w:lineRule="auto"/>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Trees and shrub species</w:t>
      </w:r>
    </w:p>
    <w:p w:rsidR="004946D3" w:rsidRPr="008E2DF2" w:rsidRDefault="00AF15AB"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 xml:space="preserve">Choosing the best </w:t>
      </w:r>
      <w:r w:rsidR="00785CAE" w:rsidRPr="008E2DF2">
        <w:rPr>
          <w:rFonts w:asciiTheme="majorBidi" w:hAnsiTheme="majorBidi" w:cstheme="majorBidi"/>
          <w:b/>
          <w:bCs/>
          <w:sz w:val="24"/>
          <w:szCs w:val="24"/>
        </w:rPr>
        <w:t xml:space="preserve">tolerate and suitable </w:t>
      </w:r>
      <w:r w:rsidRPr="008E2DF2">
        <w:rPr>
          <w:rFonts w:asciiTheme="majorBidi" w:hAnsiTheme="majorBidi" w:cstheme="majorBidi"/>
          <w:b/>
          <w:bCs/>
          <w:sz w:val="24"/>
          <w:szCs w:val="24"/>
        </w:rPr>
        <w:t>species</w:t>
      </w:r>
    </w:p>
    <w:p w:rsidR="004946D3"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 xml:space="preserve">Studying the Appropriate geometry, population per </w:t>
      </w:r>
      <w:proofErr w:type="spellStart"/>
      <w:r w:rsidRPr="008E2DF2">
        <w:rPr>
          <w:rFonts w:asciiTheme="majorBidi" w:hAnsiTheme="majorBidi" w:cstheme="majorBidi"/>
          <w:b/>
          <w:bCs/>
          <w:sz w:val="24"/>
          <w:szCs w:val="24"/>
        </w:rPr>
        <w:t>dunam</w:t>
      </w:r>
      <w:proofErr w:type="spellEnd"/>
      <w:r w:rsidRPr="008E2DF2">
        <w:rPr>
          <w:rFonts w:asciiTheme="majorBidi" w:hAnsiTheme="majorBidi" w:cstheme="majorBidi"/>
          <w:b/>
          <w:bCs/>
          <w:sz w:val="24"/>
          <w:szCs w:val="24"/>
        </w:rPr>
        <w:t xml:space="preserve"> and optimum irrigation systems and regimes</w:t>
      </w:r>
    </w:p>
    <w:p w:rsidR="00785CAE"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 xml:space="preserve">Integrating different chemical and biological mulch and </w:t>
      </w:r>
      <w:proofErr w:type="spellStart"/>
      <w:r w:rsidRPr="008E2DF2">
        <w:rPr>
          <w:rFonts w:asciiTheme="majorBidi" w:hAnsiTheme="majorBidi" w:cstheme="majorBidi"/>
          <w:b/>
          <w:bCs/>
          <w:sz w:val="24"/>
          <w:szCs w:val="24"/>
        </w:rPr>
        <w:t>afforestation</w:t>
      </w:r>
      <w:proofErr w:type="spellEnd"/>
    </w:p>
    <w:p w:rsidR="00785CAE"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Investigating the effects of irrigation methods on survival and growth rate</w:t>
      </w:r>
    </w:p>
    <w:p w:rsidR="00785CAE"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Determining the best irrigation intervals</w:t>
      </w:r>
    </w:p>
    <w:p w:rsidR="004946D3"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Tree seedling production feasibility analysis</w:t>
      </w:r>
    </w:p>
    <w:p w:rsidR="00785CAE" w:rsidRPr="008E2DF2" w:rsidRDefault="00785CAE"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Investigating efficient measures for reducing evaporation and saving more water</w:t>
      </w:r>
    </w:p>
    <w:p w:rsidR="004946D3" w:rsidRPr="008E2DF2" w:rsidRDefault="006238E6" w:rsidP="008E2DF2">
      <w:pPr>
        <w:pStyle w:val="a5"/>
        <w:numPr>
          <w:ilvl w:val="0"/>
          <w:numId w:val="3"/>
        </w:numPr>
        <w:bidi w:val="0"/>
        <w:spacing w:line="480" w:lineRule="auto"/>
        <w:ind w:left="714" w:hanging="357"/>
        <w:contextualSpacing/>
        <w:jc w:val="both"/>
        <w:rPr>
          <w:rFonts w:asciiTheme="majorBidi" w:hAnsiTheme="majorBidi" w:cstheme="majorBidi"/>
          <w:b/>
          <w:bCs/>
          <w:sz w:val="24"/>
          <w:szCs w:val="24"/>
        </w:rPr>
      </w:pPr>
      <w:r w:rsidRPr="008E2DF2">
        <w:rPr>
          <w:rFonts w:asciiTheme="majorBidi" w:hAnsiTheme="majorBidi" w:cstheme="majorBidi"/>
          <w:b/>
          <w:bCs/>
          <w:sz w:val="24"/>
          <w:szCs w:val="24"/>
        </w:rPr>
        <w:t xml:space="preserve">Identifying </w:t>
      </w:r>
      <w:r w:rsidR="00785CAE" w:rsidRPr="008E2DF2">
        <w:rPr>
          <w:rFonts w:asciiTheme="majorBidi" w:hAnsiTheme="majorBidi" w:cstheme="majorBidi"/>
          <w:b/>
          <w:bCs/>
          <w:sz w:val="24"/>
          <w:szCs w:val="24"/>
        </w:rPr>
        <w:t xml:space="preserve">People participation </w:t>
      </w:r>
      <w:r w:rsidR="00F25F55" w:rsidRPr="008E2DF2">
        <w:rPr>
          <w:rFonts w:asciiTheme="majorBidi" w:hAnsiTheme="majorBidi" w:cstheme="majorBidi"/>
          <w:b/>
          <w:bCs/>
          <w:sz w:val="24"/>
          <w:szCs w:val="24"/>
        </w:rPr>
        <w:t xml:space="preserve">in sustainable </w:t>
      </w:r>
      <w:proofErr w:type="spellStart"/>
      <w:r w:rsidR="00F25F55" w:rsidRPr="008E2DF2">
        <w:rPr>
          <w:rFonts w:asciiTheme="majorBidi" w:hAnsiTheme="majorBidi" w:cstheme="majorBidi"/>
          <w:b/>
          <w:bCs/>
          <w:sz w:val="24"/>
          <w:szCs w:val="24"/>
        </w:rPr>
        <w:t>afforestation</w:t>
      </w:r>
      <w:proofErr w:type="spellEnd"/>
    </w:p>
    <w:p w:rsidR="00F25F55" w:rsidRPr="008E2DF2" w:rsidRDefault="00F25F55" w:rsidP="008E2DF2">
      <w:pPr>
        <w:pStyle w:val="a5"/>
        <w:numPr>
          <w:ilvl w:val="0"/>
          <w:numId w:val="3"/>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t>Studying the behavior of people in relation to green belt establishment and enhancing their participation</w:t>
      </w:r>
    </w:p>
    <w:p w:rsidR="006238E6" w:rsidRPr="008E2DF2" w:rsidRDefault="006238E6" w:rsidP="008E2DF2">
      <w:pPr>
        <w:pStyle w:val="a5"/>
        <w:numPr>
          <w:ilvl w:val="0"/>
          <w:numId w:val="3"/>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t>Gathering and analyzing data about the green cover plants amount needed</w:t>
      </w:r>
    </w:p>
    <w:p w:rsidR="006238E6" w:rsidRPr="008E2DF2" w:rsidRDefault="006238E6" w:rsidP="008E2DF2">
      <w:pPr>
        <w:pStyle w:val="a5"/>
        <w:numPr>
          <w:ilvl w:val="0"/>
          <w:numId w:val="3"/>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lastRenderedPageBreak/>
        <w:t>Investigate the green belt area and plant diversity for each region and climate</w:t>
      </w:r>
    </w:p>
    <w:p w:rsidR="006238E6" w:rsidRPr="008E2DF2" w:rsidRDefault="006238E6" w:rsidP="008E2DF2">
      <w:pPr>
        <w:pStyle w:val="a5"/>
        <w:numPr>
          <w:ilvl w:val="0"/>
          <w:numId w:val="3"/>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t>Preparing the map of soil related to type of trees for planting</w:t>
      </w:r>
    </w:p>
    <w:p w:rsidR="006238E6" w:rsidRDefault="006238E6" w:rsidP="008E2DF2">
      <w:pPr>
        <w:pStyle w:val="a5"/>
        <w:numPr>
          <w:ilvl w:val="0"/>
          <w:numId w:val="3"/>
        </w:numPr>
        <w:bidi w:val="0"/>
        <w:spacing w:line="480" w:lineRule="auto"/>
        <w:jc w:val="both"/>
        <w:rPr>
          <w:rFonts w:asciiTheme="majorBidi" w:hAnsiTheme="majorBidi" w:cstheme="majorBidi"/>
          <w:b/>
          <w:bCs/>
          <w:sz w:val="24"/>
          <w:szCs w:val="24"/>
        </w:rPr>
      </w:pPr>
      <w:r w:rsidRPr="008E2DF2">
        <w:rPr>
          <w:rFonts w:asciiTheme="majorBidi" w:hAnsiTheme="majorBidi" w:cstheme="majorBidi"/>
          <w:b/>
          <w:bCs/>
          <w:sz w:val="24"/>
          <w:szCs w:val="24"/>
        </w:rPr>
        <w:t>Preparing the final zero phase with all costs for each area</w:t>
      </w:r>
    </w:p>
    <w:p w:rsidR="006238E6" w:rsidRPr="006238E6" w:rsidRDefault="006238E6" w:rsidP="006238E6">
      <w:pPr>
        <w:pStyle w:val="a5"/>
        <w:bidi w:val="0"/>
        <w:rPr>
          <w:rFonts w:asciiTheme="majorBidi" w:hAnsiTheme="majorBidi" w:cstheme="majorBidi"/>
          <w:b/>
          <w:bCs/>
          <w:sz w:val="24"/>
          <w:szCs w:val="24"/>
        </w:rPr>
      </w:pPr>
    </w:p>
    <w:sectPr w:rsidR="006238E6" w:rsidRPr="006238E6" w:rsidSect="00350BC9">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E3" w:rsidRDefault="005033E3" w:rsidP="005F189C">
      <w:pPr>
        <w:spacing w:after="0" w:line="240" w:lineRule="auto"/>
      </w:pPr>
      <w:r>
        <w:separator/>
      </w:r>
    </w:p>
  </w:endnote>
  <w:endnote w:type="continuationSeparator" w:id="0">
    <w:p w:rsidR="005033E3" w:rsidRDefault="005033E3" w:rsidP="005F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41526"/>
      <w:docPartObj>
        <w:docPartGallery w:val="Page Numbers (Bottom of Page)"/>
        <w:docPartUnique/>
      </w:docPartObj>
    </w:sdtPr>
    <w:sdtContent>
      <w:p w:rsidR="005F189C" w:rsidRDefault="00AF5435">
        <w:pPr>
          <w:pStyle w:val="a7"/>
          <w:jc w:val="center"/>
        </w:pPr>
        <w:fldSimple w:instr=" PAGE   \* MERGEFORMAT ">
          <w:r w:rsidR="00DE0EFE">
            <w:rPr>
              <w:noProof/>
            </w:rPr>
            <w:t>5</w:t>
          </w:r>
        </w:fldSimple>
      </w:p>
    </w:sdtContent>
  </w:sdt>
  <w:p w:rsidR="005F189C" w:rsidRDefault="005F18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E3" w:rsidRDefault="005033E3" w:rsidP="005F189C">
      <w:pPr>
        <w:spacing w:after="0" w:line="240" w:lineRule="auto"/>
      </w:pPr>
      <w:r>
        <w:separator/>
      </w:r>
    </w:p>
  </w:footnote>
  <w:footnote w:type="continuationSeparator" w:id="0">
    <w:p w:rsidR="005033E3" w:rsidRDefault="005033E3" w:rsidP="005F1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4"/>
        <w:szCs w:val="24"/>
      </w:rPr>
      <w:alias w:val="Title"/>
      <w:id w:val="77738743"/>
      <w:placeholder>
        <w:docPart w:val="DDB19220240042E2A395C590DDE50C06"/>
      </w:placeholder>
      <w:dataBinding w:prefixMappings="xmlns:ns0='http://schemas.openxmlformats.org/package/2006/metadata/core-properties' xmlns:ns1='http://purl.org/dc/elements/1.1/'" w:xpath="/ns0:coreProperties[1]/ns1:title[1]" w:storeItemID="{6C3C8BC8-F283-45AE-878A-BAB7291924A1}"/>
      <w:text/>
    </w:sdtPr>
    <w:sdtContent>
      <w:p w:rsidR="00350BC9" w:rsidRPr="00350BC9" w:rsidRDefault="00350BC9" w:rsidP="00350BC9">
        <w:pPr>
          <w:pStyle w:val="a6"/>
          <w:pBdr>
            <w:bottom w:val="thickThinSmallGap" w:sz="24" w:space="1" w:color="622423" w:themeColor="accent2" w:themeShade="7F"/>
          </w:pBdr>
          <w:rPr>
            <w:rFonts w:asciiTheme="majorHAnsi" w:eastAsiaTheme="majorEastAsia" w:hAnsiTheme="majorHAnsi" w:cstheme="majorBidi"/>
            <w:sz w:val="24"/>
            <w:szCs w:val="24"/>
          </w:rPr>
        </w:pPr>
        <w:r w:rsidRPr="00350BC9">
          <w:rPr>
            <w:rFonts w:ascii="Times New Roman" w:hAnsi="Times New Roman" w:cs="Times New Roman"/>
            <w:b/>
            <w:bCs/>
            <w:sz w:val="24"/>
            <w:szCs w:val="24"/>
          </w:rPr>
          <w:t xml:space="preserve">Green Belt Establishment and </w:t>
        </w:r>
        <w:proofErr w:type="spellStart"/>
        <w:r w:rsidRPr="00350BC9">
          <w:rPr>
            <w:rFonts w:ascii="Times New Roman" w:hAnsi="Times New Roman" w:cs="Times New Roman"/>
            <w:b/>
            <w:bCs/>
            <w:sz w:val="24"/>
            <w:szCs w:val="24"/>
          </w:rPr>
          <w:t>Afforestation</w:t>
        </w:r>
        <w:proofErr w:type="spellEnd"/>
        <w:r w:rsidRPr="00350BC9">
          <w:rPr>
            <w:rFonts w:ascii="Times New Roman" w:hAnsi="Times New Roman" w:cs="Times New Roman"/>
            <w:b/>
            <w:bCs/>
            <w:sz w:val="24"/>
            <w:szCs w:val="24"/>
          </w:rPr>
          <w:t xml:space="preserve"> Development</w:t>
        </w:r>
      </w:p>
    </w:sdtContent>
  </w:sdt>
  <w:p w:rsidR="00350BC9" w:rsidRPr="00350BC9" w:rsidRDefault="00350BC9">
    <w:pPr>
      <w:pStyle w:val="a6"/>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96B"/>
    <w:multiLevelType w:val="multilevel"/>
    <w:tmpl w:val="9450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220E4"/>
    <w:multiLevelType w:val="multilevel"/>
    <w:tmpl w:val="127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23ACF"/>
    <w:multiLevelType w:val="hybridMultilevel"/>
    <w:tmpl w:val="E624B052"/>
    <w:lvl w:ilvl="0" w:tplc="C7EC51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05358"/>
    <w:multiLevelType w:val="hybridMultilevel"/>
    <w:tmpl w:val="5D142B44"/>
    <w:lvl w:ilvl="0" w:tplc="054C89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1E61D0"/>
    <w:rsid w:val="000F35ED"/>
    <w:rsid w:val="00187FE8"/>
    <w:rsid w:val="001E61D0"/>
    <w:rsid w:val="00234D4B"/>
    <w:rsid w:val="00246EDA"/>
    <w:rsid w:val="002720A5"/>
    <w:rsid w:val="00350BC9"/>
    <w:rsid w:val="00364E71"/>
    <w:rsid w:val="003E2ACD"/>
    <w:rsid w:val="003F3A47"/>
    <w:rsid w:val="00402D19"/>
    <w:rsid w:val="004946D3"/>
    <w:rsid w:val="004C0A9F"/>
    <w:rsid w:val="005033E3"/>
    <w:rsid w:val="00565977"/>
    <w:rsid w:val="005C4CE0"/>
    <w:rsid w:val="005F189C"/>
    <w:rsid w:val="006238E6"/>
    <w:rsid w:val="00633FE9"/>
    <w:rsid w:val="006F2FA3"/>
    <w:rsid w:val="006F4AB0"/>
    <w:rsid w:val="00785CAE"/>
    <w:rsid w:val="00865A8A"/>
    <w:rsid w:val="008E2DF2"/>
    <w:rsid w:val="009958C1"/>
    <w:rsid w:val="00A05393"/>
    <w:rsid w:val="00A073FA"/>
    <w:rsid w:val="00AF15AB"/>
    <w:rsid w:val="00AF5435"/>
    <w:rsid w:val="00B472C9"/>
    <w:rsid w:val="00B65706"/>
    <w:rsid w:val="00BB761E"/>
    <w:rsid w:val="00C86C2E"/>
    <w:rsid w:val="00CE24DC"/>
    <w:rsid w:val="00D44C62"/>
    <w:rsid w:val="00DE0EFE"/>
    <w:rsid w:val="00E50991"/>
    <w:rsid w:val="00E61821"/>
    <w:rsid w:val="00F25F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2E"/>
  </w:style>
  <w:style w:type="paragraph" w:styleId="2">
    <w:name w:val="heading 2"/>
    <w:basedOn w:val="a"/>
    <w:link w:val="2Char"/>
    <w:uiPriority w:val="9"/>
    <w:qFormat/>
    <w:rsid w:val="00272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61821"/>
    <w:rPr>
      <w:color w:val="0000FF"/>
      <w:u w:val="single"/>
    </w:rPr>
  </w:style>
  <w:style w:type="paragraph" w:styleId="a3">
    <w:name w:val="Normal (Web)"/>
    <w:basedOn w:val="a"/>
    <w:uiPriority w:val="99"/>
    <w:semiHidden/>
    <w:unhideWhenUsed/>
    <w:rsid w:val="00272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2720A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720A5"/>
    <w:rPr>
      <w:rFonts w:ascii="Tahoma" w:hAnsi="Tahoma" w:cs="Tahoma"/>
      <w:sz w:val="16"/>
      <w:szCs w:val="16"/>
    </w:rPr>
  </w:style>
  <w:style w:type="character" w:customStyle="1" w:styleId="2Char">
    <w:name w:val="عنوان 2 Char"/>
    <w:basedOn w:val="a0"/>
    <w:link w:val="2"/>
    <w:uiPriority w:val="9"/>
    <w:rsid w:val="002720A5"/>
    <w:rPr>
      <w:rFonts w:ascii="Times New Roman" w:eastAsia="Times New Roman" w:hAnsi="Times New Roman" w:cs="Times New Roman"/>
      <w:b/>
      <w:bCs/>
      <w:sz w:val="36"/>
      <w:szCs w:val="36"/>
    </w:rPr>
  </w:style>
  <w:style w:type="character" w:customStyle="1" w:styleId="toctoggle">
    <w:name w:val="toctoggle"/>
    <w:basedOn w:val="a0"/>
    <w:rsid w:val="002720A5"/>
  </w:style>
  <w:style w:type="character" w:customStyle="1" w:styleId="tocnumber2">
    <w:name w:val="tocnumber2"/>
    <w:basedOn w:val="a0"/>
    <w:rsid w:val="002720A5"/>
  </w:style>
  <w:style w:type="character" w:customStyle="1" w:styleId="toctext">
    <w:name w:val="toctext"/>
    <w:basedOn w:val="a0"/>
    <w:rsid w:val="002720A5"/>
  </w:style>
  <w:style w:type="character" w:customStyle="1" w:styleId="mw-headline">
    <w:name w:val="mw-headline"/>
    <w:basedOn w:val="a0"/>
    <w:rsid w:val="002720A5"/>
  </w:style>
  <w:style w:type="character" w:customStyle="1" w:styleId="mw-editsection1">
    <w:name w:val="mw-editsection1"/>
    <w:basedOn w:val="a0"/>
    <w:rsid w:val="002720A5"/>
  </w:style>
  <w:style w:type="character" w:customStyle="1" w:styleId="mw-editsection-bracket">
    <w:name w:val="mw-editsection-bracket"/>
    <w:basedOn w:val="a0"/>
    <w:rsid w:val="002720A5"/>
  </w:style>
  <w:style w:type="character" w:customStyle="1" w:styleId="hps">
    <w:name w:val="hps"/>
    <w:basedOn w:val="a0"/>
    <w:rsid w:val="00364E71"/>
  </w:style>
  <w:style w:type="paragraph" w:customStyle="1" w:styleId="style1">
    <w:name w:val="style1"/>
    <w:basedOn w:val="a"/>
    <w:uiPriority w:val="99"/>
    <w:rsid w:val="00187FE8"/>
    <w:pPr>
      <w:spacing w:before="100" w:beforeAutospacing="1" w:after="100" w:afterAutospacing="1" w:line="312" w:lineRule="auto"/>
    </w:pPr>
    <w:rPr>
      <w:rFonts w:ascii="Verdana" w:eastAsia="Calibri" w:hAnsi="Verdana" w:cs="Times New Roman"/>
      <w:sz w:val="20"/>
      <w:szCs w:val="20"/>
      <w:lang w:bidi="fa-IR"/>
    </w:rPr>
  </w:style>
  <w:style w:type="paragraph" w:styleId="a5">
    <w:name w:val="List Paragraph"/>
    <w:basedOn w:val="a"/>
    <w:uiPriority w:val="99"/>
    <w:qFormat/>
    <w:rsid w:val="004946D3"/>
    <w:pPr>
      <w:bidi/>
      <w:ind w:left="720"/>
    </w:pPr>
    <w:rPr>
      <w:rFonts w:ascii="Calibri" w:eastAsia="Times New Roman" w:hAnsi="Calibri" w:cs="Arial"/>
      <w:lang w:bidi="fa-IR"/>
    </w:rPr>
  </w:style>
  <w:style w:type="paragraph" w:styleId="a6">
    <w:name w:val="header"/>
    <w:basedOn w:val="a"/>
    <w:link w:val="Char0"/>
    <w:uiPriority w:val="99"/>
    <w:unhideWhenUsed/>
    <w:rsid w:val="005F189C"/>
    <w:pPr>
      <w:tabs>
        <w:tab w:val="center" w:pos="4680"/>
        <w:tab w:val="right" w:pos="9360"/>
      </w:tabs>
      <w:spacing w:after="0" w:line="240" w:lineRule="auto"/>
    </w:pPr>
  </w:style>
  <w:style w:type="character" w:customStyle="1" w:styleId="Char0">
    <w:name w:val="رأس صفحة Char"/>
    <w:basedOn w:val="a0"/>
    <w:link w:val="a6"/>
    <w:uiPriority w:val="99"/>
    <w:rsid w:val="005F189C"/>
  </w:style>
  <w:style w:type="paragraph" w:styleId="a7">
    <w:name w:val="footer"/>
    <w:basedOn w:val="a"/>
    <w:link w:val="Char1"/>
    <w:uiPriority w:val="99"/>
    <w:unhideWhenUsed/>
    <w:rsid w:val="005F189C"/>
    <w:pPr>
      <w:tabs>
        <w:tab w:val="center" w:pos="4680"/>
        <w:tab w:val="right" w:pos="9360"/>
      </w:tabs>
      <w:spacing w:after="0" w:line="240" w:lineRule="auto"/>
    </w:pPr>
  </w:style>
  <w:style w:type="character" w:customStyle="1" w:styleId="Char1">
    <w:name w:val="تذييل صفحة Char"/>
    <w:basedOn w:val="a0"/>
    <w:link w:val="a7"/>
    <w:uiPriority w:val="99"/>
    <w:rsid w:val="005F1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2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821"/>
    <w:rPr>
      <w:color w:val="0000FF"/>
      <w:u w:val="single"/>
    </w:rPr>
  </w:style>
  <w:style w:type="paragraph" w:styleId="NormalWeb">
    <w:name w:val="Normal (Web)"/>
    <w:basedOn w:val="Normal"/>
    <w:uiPriority w:val="99"/>
    <w:semiHidden/>
    <w:unhideWhenUsed/>
    <w:rsid w:val="00272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A5"/>
    <w:rPr>
      <w:rFonts w:ascii="Tahoma" w:hAnsi="Tahoma" w:cs="Tahoma"/>
      <w:sz w:val="16"/>
      <w:szCs w:val="16"/>
    </w:rPr>
  </w:style>
  <w:style w:type="character" w:customStyle="1" w:styleId="Heading2Char">
    <w:name w:val="Heading 2 Char"/>
    <w:basedOn w:val="DefaultParagraphFont"/>
    <w:link w:val="Heading2"/>
    <w:uiPriority w:val="9"/>
    <w:rsid w:val="002720A5"/>
    <w:rPr>
      <w:rFonts w:ascii="Times New Roman" w:eastAsia="Times New Roman" w:hAnsi="Times New Roman" w:cs="Times New Roman"/>
      <w:b/>
      <w:bCs/>
      <w:sz w:val="36"/>
      <w:szCs w:val="36"/>
    </w:rPr>
  </w:style>
  <w:style w:type="character" w:customStyle="1" w:styleId="toctoggle">
    <w:name w:val="toctoggle"/>
    <w:basedOn w:val="DefaultParagraphFont"/>
    <w:rsid w:val="002720A5"/>
  </w:style>
  <w:style w:type="character" w:customStyle="1" w:styleId="tocnumber2">
    <w:name w:val="tocnumber2"/>
    <w:basedOn w:val="DefaultParagraphFont"/>
    <w:rsid w:val="002720A5"/>
  </w:style>
  <w:style w:type="character" w:customStyle="1" w:styleId="toctext">
    <w:name w:val="toctext"/>
    <w:basedOn w:val="DefaultParagraphFont"/>
    <w:rsid w:val="002720A5"/>
  </w:style>
  <w:style w:type="character" w:customStyle="1" w:styleId="mw-headline">
    <w:name w:val="mw-headline"/>
    <w:basedOn w:val="DefaultParagraphFont"/>
    <w:rsid w:val="002720A5"/>
  </w:style>
  <w:style w:type="character" w:customStyle="1" w:styleId="mw-editsection1">
    <w:name w:val="mw-editsection1"/>
    <w:basedOn w:val="DefaultParagraphFont"/>
    <w:rsid w:val="002720A5"/>
  </w:style>
  <w:style w:type="character" w:customStyle="1" w:styleId="mw-editsection-bracket">
    <w:name w:val="mw-editsection-bracket"/>
    <w:basedOn w:val="DefaultParagraphFont"/>
    <w:rsid w:val="002720A5"/>
  </w:style>
  <w:style w:type="character" w:customStyle="1" w:styleId="hps">
    <w:name w:val="hps"/>
    <w:basedOn w:val="DefaultParagraphFont"/>
    <w:rsid w:val="00364E71"/>
  </w:style>
  <w:style w:type="paragraph" w:customStyle="1" w:styleId="style1">
    <w:name w:val="style1"/>
    <w:basedOn w:val="Normal"/>
    <w:uiPriority w:val="99"/>
    <w:rsid w:val="00187FE8"/>
    <w:pPr>
      <w:spacing w:before="100" w:beforeAutospacing="1" w:after="100" w:afterAutospacing="1" w:line="312" w:lineRule="auto"/>
    </w:pPr>
    <w:rPr>
      <w:rFonts w:ascii="Verdana" w:eastAsia="Calibri" w:hAnsi="Verdana" w:cs="Times New Roman"/>
      <w:sz w:val="20"/>
      <w:szCs w:val="20"/>
      <w:lang w:bidi="fa-IR"/>
    </w:rPr>
  </w:style>
  <w:style w:type="paragraph" w:styleId="ListParagraph">
    <w:name w:val="List Paragraph"/>
    <w:basedOn w:val="Normal"/>
    <w:uiPriority w:val="99"/>
    <w:qFormat/>
    <w:rsid w:val="004946D3"/>
    <w:pPr>
      <w:bidi/>
      <w:ind w:left="720"/>
    </w:pPr>
    <w:rPr>
      <w:rFonts w:ascii="Calibri" w:eastAsia="Times New Roman" w:hAnsi="Calibri" w:cs="Arial"/>
      <w:lang w:bidi="fa-IR"/>
    </w:rPr>
  </w:style>
</w:styles>
</file>

<file path=word/webSettings.xml><?xml version="1.0" encoding="utf-8"?>
<w:webSettings xmlns:r="http://schemas.openxmlformats.org/officeDocument/2006/relationships" xmlns:w="http://schemas.openxmlformats.org/wordprocessingml/2006/main">
  <w:divs>
    <w:div w:id="365906600">
      <w:bodyDiv w:val="1"/>
      <w:marLeft w:val="0"/>
      <w:marRight w:val="0"/>
      <w:marTop w:val="0"/>
      <w:marBottom w:val="0"/>
      <w:divBdr>
        <w:top w:val="none" w:sz="0" w:space="0" w:color="auto"/>
        <w:left w:val="none" w:sz="0" w:space="0" w:color="auto"/>
        <w:bottom w:val="none" w:sz="0" w:space="0" w:color="auto"/>
        <w:right w:val="none" w:sz="0" w:space="0" w:color="auto"/>
      </w:divBdr>
      <w:divsChild>
        <w:div w:id="1032731576">
          <w:marLeft w:val="0"/>
          <w:marRight w:val="0"/>
          <w:marTop w:val="0"/>
          <w:marBottom w:val="0"/>
          <w:divBdr>
            <w:top w:val="none" w:sz="0" w:space="0" w:color="auto"/>
            <w:left w:val="none" w:sz="0" w:space="0" w:color="auto"/>
            <w:bottom w:val="none" w:sz="0" w:space="0" w:color="auto"/>
            <w:right w:val="none" w:sz="0" w:space="0" w:color="auto"/>
          </w:divBdr>
          <w:divsChild>
            <w:div w:id="1669137096">
              <w:marLeft w:val="0"/>
              <w:marRight w:val="0"/>
              <w:marTop w:val="0"/>
              <w:marBottom w:val="0"/>
              <w:divBdr>
                <w:top w:val="none" w:sz="0" w:space="0" w:color="auto"/>
                <w:left w:val="none" w:sz="0" w:space="0" w:color="auto"/>
                <w:bottom w:val="none" w:sz="0" w:space="0" w:color="auto"/>
                <w:right w:val="none" w:sz="0" w:space="0" w:color="auto"/>
              </w:divBdr>
              <w:divsChild>
                <w:div w:id="1132946111">
                  <w:marLeft w:val="0"/>
                  <w:marRight w:val="0"/>
                  <w:marTop w:val="0"/>
                  <w:marBottom w:val="0"/>
                  <w:divBdr>
                    <w:top w:val="none" w:sz="0" w:space="0" w:color="auto"/>
                    <w:left w:val="none" w:sz="0" w:space="0" w:color="auto"/>
                    <w:bottom w:val="none" w:sz="0" w:space="0" w:color="auto"/>
                    <w:right w:val="none" w:sz="0" w:space="0" w:color="auto"/>
                  </w:divBdr>
                  <w:divsChild>
                    <w:div w:id="1328554598">
                      <w:marLeft w:val="0"/>
                      <w:marRight w:val="0"/>
                      <w:marTop w:val="0"/>
                      <w:marBottom w:val="0"/>
                      <w:divBdr>
                        <w:top w:val="none" w:sz="0" w:space="0" w:color="auto"/>
                        <w:left w:val="none" w:sz="0" w:space="0" w:color="auto"/>
                        <w:bottom w:val="none" w:sz="0" w:space="0" w:color="auto"/>
                        <w:right w:val="none" w:sz="0" w:space="0" w:color="auto"/>
                      </w:divBdr>
                      <w:divsChild>
                        <w:div w:id="11982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5194">
      <w:bodyDiv w:val="1"/>
      <w:marLeft w:val="0"/>
      <w:marRight w:val="0"/>
      <w:marTop w:val="0"/>
      <w:marBottom w:val="0"/>
      <w:divBdr>
        <w:top w:val="none" w:sz="0" w:space="0" w:color="auto"/>
        <w:left w:val="none" w:sz="0" w:space="0" w:color="auto"/>
        <w:bottom w:val="none" w:sz="0" w:space="0" w:color="auto"/>
        <w:right w:val="none" w:sz="0" w:space="0" w:color="auto"/>
      </w:divBdr>
      <w:divsChild>
        <w:div w:id="863130865">
          <w:marLeft w:val="0"/>
          <w:marRight w:val="0"/>
          <w:marTop w:val="0"/>
          <w:marBottom w:val="0"/>
          <w:divBdr>
            <w:top w:val="none" w:sz="0" w:space="0" w:color="auto"/>
            <w:left w:val="none" w:sz="0" w:space="0" w:color="auto"/>
            <w:bottom w:val="none" w:sz="0" w:space="0" w:color="auto"/>
            <w:right w:val="none" w:sz="0" w:space="0" w:color="auto"/>
          </w:divBdr>
          <w:divsChild>
            <w:div w:id="571963268">
              <w:marLeft w:val="0"/>
              <w:marRight w:val="0"/>
              <w:marTop w:val="0"/>
              <w:marBottom w:val="0"/>
              <w:divBdr>
                <w:top w:val="none" w:sz="0" w:space="0" w:color="auto"/>
                <w:left w:val="none" w:sz="0" w:space="0" w:color="auto"/>
                <w:bottom w:val="none" w:sz="0" w:space="0" w:color="auto"/>
                <w:right w:val="none" w:sz="0" w:space="0" w:color="auto"/>
              </w:divBdr>
              <w:divsChild>
                <w:div w:id="2042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221">
      <w:bodyDiv w:val="1"/>
      <w:marLeft w:val="0"/>
      <w:marRight w:val="0"/>
      <w:marTop w:val="0"/>
      <w:marBottom w:val="0"/>
      <w:divBdr>
        <w:top w:val="none" w:sz="0" w:space="0" w:color="auto"/>
        <w:left w:val="none" w:sz="0" w:space="0" w:color="auto"/>
        <w:bottom w:val="none" w:sz="0" w:space="0" w:color="auto"/>
        <w:right w:val="none" w:sz="0" w:space="0" w:color="auto"/>
      </w:divBdr>
      <w:divsChild>
        <w:div w:id="1416170646">
          <w:marLeft w:val="0"/>
          <w:marRight w:val="0"/>
          <w:marTop w:val="0"/>
          <w:marBottom w:val="0"/>
          <w:divBdr>
            <w:top w:val="none" w:sz="0" w:space="0" w:color="auto"/>
            <w:left w:val="none" w:sz="0" w:space="0" w:color="auto"/>
            <w:bottom w:val="none" w:sz="0" w:space="0" w:color="auto"/>
            <w:right w:val="none" w:sz="0" w:space="0" w:color="auto"/>
          </w:divBdr>
          <w:divsChild>
            <w:div w:id="1126968619">
              <w:marLeft w:val="0"/>
              <w:marRight w:val="0"/>
              <w:marTop w:val="0"/>
              <w:marBottom w:val="0"/>
              <w:divBdr>
                <w:top w:val="none" w:sz="0" w:space="0" w:color="auto"/>
                <w:left w:val="none" w:sz="0" w:space="0" w:color="auto"/>
                <w:bottom w:val="none" w:sz="0" w:space="0" w:color="auto"/>
                <w:right w:val="none" w:sz="0" w:space="0" w:color="auto"/>
              </w:divBdr>
              <w:divsChild>
                <w:div w:id="1057511315">
                  <w:marLeft w:val="0"/>
                  <w:marRight w:val="0"/>
                  <w:marTop w:val="0"/>
                  <w:marBottom w:val="0"/>
                  <w:divBdr>
                    <w:top w:val="none" w:sz="0" w:space="0" w:color="auto"/>
                    <w:left w:val="none" w:sz="0" w:space="0" w:color="auto"/>
                    <w:bottom w:val="none" w:sz="0" w:space="0" w:color="auto"/>
                    <w:right w:val="none" w:sz="0" w:space="0" w:color="auto"/>
                  </w:divBdr>
                  <w:divsChild>
                    <w:div w:id="125121782">
                      <w:marLeft w:val="0"/>
                      <w:marRight w:val="0"/>
                      <w:marTop w:val="0"/>
                      <w:marBottom w:val="0"/>
                      <w:divBdr>
                        <w:top w:val="none" w:sz="0" w:space="0" w:color="auto"/>
                        <w:left w:val="none" w:sz="0" w:space="0" w:color="auto"/>
                        <w:bottom w:val="none" w:sz="0" w:space="0" w:color="auto"/>
                        <w:right w:val="none" w:sz="0" w:space="0" w:color="auto"/>
                      </w:divBdr>
                      <w:divsChild>
                        <w:div w:id="486436833">
                          <w:marLeft w:val="0"/>
                          <w:marRight w:val="0"/>
                          <w:marTop w:val="0"/>
                          <w:marBottom w:val="0"/>
                          <w:divBdr>
                            <w:top w:val="none" w:sz="0" w:space="0" w:color="auto"/>
                            <w:left w:val="none" w:sz="0" w:space="0" w:color="auto"/>
                            <w:bottom w:val="none" w:sz="0" w:space="0" w:color="auto"/>
                            <w:right w:val="none" w:sz="0" w:space="0" w:color="auto"/>
                          </w:divBdr>
                        </w:div>
                      </w:divsChild>
                    </w:div>
                    <w:div w:id="1060134880">
                      <w:marLeft w:val="0"/>
                      <w:marRight w:val="0"/>
                      <w:marTop w:val="0"/>
                      <w:marBottom w:val="0"/>
                      <w:divBdr>
                        <w:top w:val="none" w:sz="0" w:space="0" w:color="auto"/>
                        <w:left w:val="none" w:sz="0" w:space="0" w:color="auto"/>
                        <w:bottom w:val="none" w:sz="0" w:space="0" w:color="auto"/>
                        <w:right w:val="none" w:sz="0" w:space="0" w:color="auto"/>
                      </w:divBdr>
                      <w:divsChild>
                        <w:div w:id="1154838654">
                          <w:marLeft w:val="0"/>
                          <w:marRight w:val="0"/>
                          <w:marTop w:val="0"/>
                          <w:marBottom w:val="0"/>
                          <w:divBdr>
                            <w:top w:val="none" w:sz="0" w:space="0" w:color="auto"/>
                            <w:left w:val="none" w:sz="0" w:space="0" w:color="auto"/>
                            <w:bottom w:val="none" w:sz="0" w:space="0" w:color="auto"/>
                            <w:right w:val="none" w:sz="0" w:space="0" w:color="auto"/>
                          </w:divBdr>
                          <w:divsChild>
                            <w:div w:id="180828206">
                              <w:marLeft w:val="0"/>
                              <w:marRight w:val="0"/>
                              <w:marTop w:val="0"/>
                              <w:marBottom w:val="0"/>
                              <w:divBdr>
                                <w:top w:val="none" w:sz="0" w:space="0" w:color="auto"/>
                                <w:left w:val="none" w:sz="0" w:space="0" w:color="auto"/>
                                <w:bottom w:val="none" w:sz="0" w:space="0" w:color="auto"/>
                                <w:right w:val="none" w:sz="0" w:space="0" w:color="auto"/>
                              </w:divBdr>
                              <w:divsChild>
                                <w:div w:id="17015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Shr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vergr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File:Atriplex_canescens_habit.jp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B19220240042E2A395C590DDE50C06"/>
        <w:category>
          <w:name w:val="General"/>
          <w:gallery w:val="placeholder"/>
        </w:category>
        <w:types>
          <w:type w:val="bbPlcHdr"/>
        </w:types>
        <w:behaviors>
          <w:behavior w:val="content"/>
        </w:behaviors>
        <w:guid w:val="{0A90BA5A-A8B0-4499-A02E-C575E0ACDEAF}"/>
      </w:docPartPr>
      <w:docPartBody>
        <w:p w:rsidR="004A19FF" w:rsidRDefault="007F7206" w:rsidP="007F7206">
          <w:pPr>
            <w:pStyle w:val="DDB19220240042E2A395C590DDE50C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7F7206"/>
    <w:rsid w:val="000F5605"/>
    <w:rsid w:val="004A19FF"/>
    <w:rsid w:val="005B6FF9"/>
    <w:rsid w:val="007F7206"/>
    <w:rsid w:val="00AD4F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B19220240042E2A395C590DDE50C06">
    <w:name w:val="DDB19220240042E2A395C590DDE50C06"/>
    <w:rsid w:val="007F72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Belt Establishment and Afforestation Development</dc:title>
  <dc:creator>satrap</dc:creator>
  <cp:lastModifiedBy>Media</cp:lastModifiedBy>
  <cp:revision>12</cp:revision>
  <cp:lastPrinted>2014-04-25T06:55:00Z</cp:lastPrinted>
  <dcterms:created xsi:type="dcterms:W3CDTF">2014-04-23T02:24:00Z</dcterms:created>
  <dcterms:modified xsi:type="dcterms:W3CDTF">2014-04-25T06:56:00Z</dcterms:modified>
</cp:coreProperties>
</file>